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0331861"/>
        <w:docPartObj>
          <w:docPartGallery w:val="Cover Pages"/>
          <w:docPartUnique/>
        </w:docPartObj>
      </w:sdtPr>
      <w:sdtEndPr/>
      <w:sdtContent>
        <w:p w14:paraId="7159BD19" w14:textId="17A59F09" w:rsidR="00633853" w:rsidRDefault="00581B18">
          <w:r>
            <w:rPr>
              <w:noProof/>
              <w:rtl/>
            </w:rPr>
            <mc:AlternateContent>
              <mc:Choice Requires="wps">
                <w:drawing>
                  <wp:anchor distT="0" distB="0" distL="114300" distR="114300" simplePos="0" relativeHeight="252838912" behindDoc="0" locked="0" layoutInCell="1" allowOverlap="1" wp14:anchorId="5B610F86" wp14:editId="729B19E5">
                    <wp:simplePos x="0" y="0"/>
                    <wp:positionH relativeFrom="margin">
                      <wp:posOffset>-397399</wp:posOffset>
                    </wp:positionH>
                    <wp:positionV relativeFrom="paragraph">
                      <wp:posOffset>293674</wp:posOffset>
                    </wp:positionV>
                    <wp:extent cx="981075"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981075" cy="628650"/>
                            </a:xfrm>
                            <a:prstGeom prst="rect">
                              <a:avLst/>
                            </a:prstGeom>
                            <a:noFill/>
                            <a:ln w="6350">
                              <a:noFill/>
                            </a:ln>
                          </wps:spPr>
                          <wps:txbx>
                            <w:txbxContent>
                              <w:p w14:paraId="5BE29C14" w14:textId="77777777" w:rsidR="00E91967" w:rsidRPr="008C241B" w:rsidRDefault="00E91967" w:rsidP="00E91967">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TP-112</w:t>
                                </w:r>
                              </w:p>
                              <w:p w14:paraId="1F8A857B" w14:textId="77777777" w:rsidR="00E91967" w:rsidRPr="0097395F" w:rsidRDefault="00E91967" w:rsidP="00E91967">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10F86" id="_x0000_t202" coordsize="21600,21600" o:spt="202" path="m,l,21600r21600,l21600,xe">
                    <v:stroke joinstyle="miter"/>
                    <v:path gradientshapeok="t" o:connecttype="rect"/>
                  </v:shapetype>
                  <v:shape id="Text Box 3" o:spid="_x0000_s1026" type="#_x0000_t202" style="position:absolute;margin-left:-31.3pt;margin-top:23.1pt;width:77.25pt;height:49.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" filled="f" stroked="f" strokeweight=".5pt">
                    <v:textbox>
                      <w:txbxContent>
                        <w:p w14:paraId="5BE29C14" w14:textId="77777777" w:rsidR="00E91967" w:rsidRPr="008C241B" w:rsidRDefault="00E91967" w:rsidP="00E91967">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TP-112</w:t>
                          </w:r>
                        </w:p>
                        <w:p w14:paraId="1F8A857B" w14:textId="77777777" w:rsidR="00E91967" w:rsidRPr="0097395F" w:rsidRDefault="00E91967" w:rsidP="00E91967">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v:textbox>
                    <w10:wrap anchorx="margin"/>
                  </v:shape>
                </w:pict>
              </mc:Fallback>
            </mc:AlternateContent>
          </w:r>
          <w:r>
            <w:rPr>
              <w:noProof/>
            </w:rPr>
            <w:drawing>
              <wp:anchor distT="0" distB="0" distL="114300" distR="114300" simplePos="0" relativeHeight="252836864" behindDoc="0" locked="0" layoutInCell="1" allowOverlap="1" wp14:anchorId="1ECE2610" wp14:editId="4FE9E8D3">
                <wp:simplePos x="0" y="0"/>
                <wp:positionH relativeFrom="margin">
                  <wp:posOffset>-429370</wp:posOffset>
                </wp:positionH>
                <wp:positionV relativeFrom="paragraph">
                  <wp:posOffset>127221</wp:posOffset>
                </wp:positionV>
                <wp:extent cx="6503315" cy="8658970"/>
                <wp:effectExtent l="0" t="0" r="0" b="8890"/>
                <wp:wrapNone/>
                <wp:docPr id="10" name="Picture 10"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reemap chart&#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6853" t="16044" r="6975" b="62831"/>
                        <a:stretch/>
                      </pic:blipFill>
                      <pic:spPr bwMode="auto">
                        <a:xfrm>
                          <a:off x="0" y="0"/>
                          <a:ext cx="6518200" cy="8678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13E2F" w14:textId="704B666F" w:rsidR="00633853" w:rsidRDefault="00CA793C">
          <w:r>
            <w:rPr>
              <w:noProof/>
            </w:rPr>
            <mc:AlternateContent>
              <mc:Choice Requires="wps">
                <w:drawing>
                  <wp:anchor distT="0" distB="0" distL="114300" distR="114300" simplePos="0" relativeHeight="252840960" behindDoc="0" locked="0" layoutInCell="1" allowOverlap="1" wp14:anchorId="0C23D2E7" wp14:editId="7D092155">
                    <wp:simplePos x="0" y="0"/>
                    <wp:positionH relativeFrom="margin">
                      <wp:posOffset>-197982</wp:posOffset>
                    </wp:positionH>
                    <wp:positionV relativeFrom="paragraph">
                      <wp:posOffset>2520011</wp:posOffset>
                    </wp:positionV>
                    <wp:extent cx="4722578" cy="1796995"/>
                    <wp:effectExtent l="0" t="0" r="0" b="0"/>
                    <wp:wrapNone/>
                    <wp:docPr id="6" name="مربع نص 3"/>
                    <wp:cNvGraphicFramePr/>
                    <a:graphic xmlns:a="http://schemas.openxmlformats.org/drawingml/2006/main">
                      <a:graphicData uri="http://schemas.microsoft.com/office/word/2010/wordprocessingShape">
                        <wps:wsp>
                          <wps:cNvSpPr txBox="1"/>
                          <wps:spPr>
                            <a:xfrm>
                              <a:off x="0" y="0"/>
                              <a:ext cx="4722578" cy="1796995"/>
                            </a:xfrm>
                            <a:prstGeom prst="rect">
                              <a:avLst/>
                            </a:prstGeom>
                            <a:noFill/>
                            <a:ln w="6350">
                              <a:noFill/>
                            </a:ln>
                          </wps:spPr>
                          <wps:txbx>
                            <w:txbxContent>
                              <w:p w14:paraId="6AEA1EE0" w14:textId="77777777" w:rsidR="00E91967" w:rsidRPr="00460EA8" w:rsidRDefault="00E91967" w:rsidP="00460EA8">
                                <w:pPr>
                                  <w:spacing w:after="0"/>
                                  <w:rPr>
                                    <w:rFonts w:ascii="DIN NEXT™ ARABIC BOLD" w:hAnsi="DIN NEXT™ ARABIC BOLD" w:cs="DIN NEXT™ ARABIC BOLD"/>
                                    <w:color w:val="FFFFFF"/>
                                    <w:sz w:val="60"/>
                                    <w:szCs w:val="60"/>
                                    <w:rtl/>
                                  </w:rPr>
                                </w:pPr>
                                <w:r w:rsidRPr="00460EA8">
                                  <w:rPr>
                                    <w:rFonts w:ascii="DIN NEXT™ ARABIC BOLD" w:hAnsi="DIN NEXT™ ARABIC BOLD" w:cs="DIN NEXT™ ARABIC BOLD"/>
                                    <w:color w:val="FFFFFF"/>
                                    <w:sz w:val="60"/>
                                    <w:szCs w:val="60"/>
                                  </w:rPr>
                                  <w:t>Self-Study Report for the Program</w:t>
                                </w:r>
                              </w:p>
                              <w:p w14:paraId="32AF54A9" w14:textId="77777777" w:rsidR="00E91967" w:rsidRPr="00581B18" w:rsidRDefault="00E91967" w:rsidP="00E91967">
                                <w:pPr>
                                  <w:bidi/>
                                  <w:spacing w:after="0"/>
                                  <w:rPr>
                                    <w:rFonts w:ascii="DIN NEXT™ ARABIC BOLD" w:hAnsi="DIN NEXT™ ARABIC BOLD" w:cs="DIN NEXT™ ARABIC BOLD"/>
                                    <w:color w:val="FFFFFF" w:themeColor="background1"/>
                                    <w:sz w:val="72"/>
                                    <w:szCs w:val="7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3D2E7" id="_x0000_t202" coordsize="21600,21600" o:spt="202" path="m,l,21600r21600,l21600,xe">
                    <v:stroke joinstyle="miter"/>
                    <v:path gradientshapeok="t" o:connecttype="rect"/>
                  </v:shapetype>
                  <v:shape id="مربع نص 3" o:spid="_x0000_s1027" type="#_x0000_t202" style="position:absolute;margin-left:-15.6pt;margin-top:198.45pt;width:371.85pt;height:141.5pt;z-index:25284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" filled="f" stroked="f" strokeweight=".5pt">
                    <v:textbox>
                      <w:txbxContent>
                        <w:p w14:paraId="6AEA1EE0" w14:textId="77777777" w:rsidR="00E91967" w:rsidRPr="00460EA8" w:rsidRDefault="00E91967" w:rsidP="00460EA8">
                          <w:pPr>
                            <w:spacing w:after="0"/>
                            <w:rPr>
                              <w:rFonts w:ascii="DIN NEXT™ ARABIC BOLD" w:hAnsi="DIN NEXT™ ARABIC BOLD" w:cs="DIN NEXT™ ARABIC BOLD"/>
                              <w:color w:val="FFFFFF"/>
                              <w:sz w:val="60"/>
                              <w:szCs w:val="60"/>
                              <w:rtl/>
                            </w:rPr>
                          </w:pPr>
                          <w:r w:rsidRPr="00460EA8">
                            <w:rPr>
                              <w:rFonts w:ascii="DIN NEXT™ ARABIC BOLD" w:hAnsi="DIN NEXT™ ARABIC BOLD" w:cs="DIN NEXT™ ARABIC BOLD"/>
                              <w:color w:val="FFFFFF"/>
                              <w:sz w:val="60"/>
                              <w:szCs w:val="60"/>
                            </w:rPr>
                            <w:t>Self-Study Report for the Program</w:t>
                          </w:r>
                        </w:p>
                        <w:p w14:paraId="32AF54A9" w14:textId="77777777" w:rsidR="00E91967" w:rsidRPr="00581B18" w:rsidRDefault="00E91967" w:rsidP="00E91967">
                          <w:pPr>
                            <w:bidi/>
                            <w:spacing w:after="0"/>
                            <w:rPr>
                              <w:rFonts w:ascii="DIN NEXT™ ARABIC BOLD" w:hAnsi="DIN NEXT™ ARABIC BOLD" w:cs="DIN NEXT™ ARABIC BOLD"/>
                              <w:color w:val="FFFFFF" w:themeColor="background1"/>
                              <w:sz w:val="72"/>
                              <w:szCs w:val="72"/>
                              <w:rtl/>
                            </w:rPr>
                          </w:pPr>
                        </w:p>
                      </w:txbxContent>
                    </v:textbox>
                    <w10:wrap anchorx="margin"/>
                  </v:shape>
                </w:pict>
              </mc:Fallback>
            </mc:AlternateContent>
          </w:r>
          <w:r w:rsidR="00633853">
            <w:br w:type="page"/>
          </w:r>
        </w:p>
      </w:sdtContent>
    </w:sdt>
    <w:p w14:paraId="60257B43" w14:textId="77777777" w:rsidR="003D6D34" w:rsidRDefault="003D6D34" w:rsidP="00EE490F">
      <w:pPr>
        <w:jc w:val="right"/>
        <w:rPr>
          <w:rtl/>
        </w:rPr>
      </w:pPr>
    </w:p>
    <w:p w14:paraId="07B119F7" w14:textId="5CF034ED" w:rsidR="00EE490F" w:rsidRDefault="00EE490F" w:rsidP="009E45FD">
      <w:pPr>
        <w:jc w:val="right"/>
      </w:pPr>
    </w:p>
    <w:p w14:paraId="1860E43A" w14:textId="655F9B4F" w:rsidR="009E45FD" w:rsidRDefault="00715F2D" w:rsidP="009E45FD">
      <w:pPr>
        <w:jc w:val="right"/>
      </w:pPr>
      <w:r>
        <w:rPr>
          <w:noProof/>
        </w:rPr>
        <mc:AlternateContent>
          <mc:Choice Requires="wpg">
            <w:drawing>
              <wp:anchor distT="0" distB="0" distL="114300" distR="114300" simplePos="0" relativeHeight="252823552" behindDoc="0" locked="0" layoutInCell="1" allowOverlap="1" wp14:anchorId="0B3D59E6" wp14:editId="7BAEAB74">
                <wp:simplePos x="0" y="0"/>
                <wp:positionH relativeFrom="page">
                  <wp:posOffset>57150</wp:posOffset>
                </wp:positionH>
                <wp:positionV relativeFrom="page">
                  <wp:posOffset>1757045</wp:posOffset>
                </wp:positionV>
                <wp:extent cx="8853805" cy="2257425"/>
                <wp:effectExtent l="0" t="0" r="0" b="9525"/>
                <wp:wrapNone/>
                <wp:docPr id="30" name="Group 30"/>
                <wp:cNvGraphicFramePr/>
                <a:graphic xmlns:a="http://schemas.openxmlformats.org/drawingml/2006/main">
                  <a:graphicData uri="http://schemas.microsoft.com/office/word/2010/wordprocessingGroup">
                    <wpg:wgp>
                      <wpg:cNvGrpSpPr/>
                      <wpg:grpSpPr>
                        <a:xfrm>
                          <a:off x="0" y="0"/>
                          <a:ext cx="8853805" cy="2257425"/>
                          <a:chOff x="-7515225" y="-590550"/>
                          <a:chExt cx="8854287" cy="2257425"/>
                        </a:xfrm>
                      </wpg:grpSpPr>
                      <pic:pic xmlns:pic="http://schemas.openxmlformats.org/drawingml/2006/picture">
                        <pic:nvPicPr>
                          <pic:cNvPr id="31" name="Picture 31"/>
                          <pic:cNvPicPr>
                            <a:picLocks noChangeAspect="1"/>
                          </pic:cNvPicPr>
                        </pic:nvPicPr>
                        <pic:blipFill rotWithShape="1">
                          <a:blip r:embed="rId12" cstate="print">
                            <a:extLst>
                              <a:ext uri="{28A0092B-C50C-407E-A947-70E740481C1C}">
                                <a14:useLocalDpi xmlns:a14="http://schemas.microsoft.com/office/drawing/2010/main" val="0"/>
                              </a:ext>
                            </a:extLst>
                          </a:blip>
                          <a:srcRect t="16044" b="62831"/>
                          <a:stretch/>
                        </pic:blipFill>
                        <pic:spPr bwMode="auto">
                          <a:xfrm>
                            <a:off x="-7515225" y="-590550"/>
                            <a:ext cx="7557135" cy="2257425"/>
                          </a:xfrm>
                          <a:prstGeom prst="rect">
                            <a:avLst/>
                          </a:prstGeom>
                          <a:ln>
                            <a:noFill/>
                          </a:ln>
                          <a:extLst>
                            <a:ext uri="{53640926-AAD7-44D8-BBD7-CCE9431645EC}">
                              <a14:shadowObscured xmlns:a14="http://schemas.microsoft.com/office/drawing/2010/main"/>
                            </a:ext>
                          </a:extLst>
                        </pic:spPr>
                      </pic:pic>
                      <wps:wsp>
                        <wps:cNvPr id="32" name="Text Box 32"/>
                        <wps:cNvSpPr txBox="1"/>
                        <wps:spPr>
                          <a:xfrm>
                            <a:off x="695325" y="161925"/>
                            <a:ext cx="643737" cy="629107"/>
                          </a:xfrm>
                          <a:prstGeom prst="rect">
                            <a:avLst/>
                          </a:prstGeom>
                          <a:noFill/>
                          <a:ln w="6350">
                            <a:noFill/>
                          </a:ln>
                        </wps:spPr>
                        <wps:txb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D59E6" id="Group 30" o:spid="_x0000_s1028" style="position:absolute;left:0;text-align:left;margin-left:4.5pt;margin-top:138.35pt;width:697.15pt;height:177.75pt;z-index:252823552;mso-position-horizontal-relative:page;mso-position-vertical-relative:page;mso-width-relative:margin;mso-height-relative:margin" coordorigin="-75152,-5905" coordsize="88542,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vGnxK8EfDubTYvG3iG301dXvvsd&#10;jNdNtjeYqWCFjwpIU4yQCeOpFVGMpytFXZnUq06MOepJJd27LXT8zdopolVsFeQe9OqTQKKKCcCg&#10;AoqOa6gtoWubmVY441LSSSMAqgdSSelYfw9+KHgX4raTc698PfEVvq1ja38lm15aNuieWPG7Y3R1&#10;5HzDIPYmrVOpKm5pOy3dtFfa78zOVWnGoqbkuZ3sr6u29l5dToKKBRUG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7O/4IEf8AKTDw&#10;n/2BdY/9IZa+Ma+zv+CBH/KTDwn/ANgXWP8A0hlryc+/5EuJ/wAEvyYpbH9AVFFFfz6QFFFFABRR&#10;RQAUUUUAFFFFABRRRQAUUUUAFFFFABRRRQAUUUUAFFFFABRRRQAUUUUAFFFFABRRRQAV+QP/AAdA&#10;/wDI8fB3/sE61/6Ns6/X6vyB/wCDoH/kePg7/wBgnWv/AEbZ19Rwb/yUVL0l/wCksqJ+VtFFFfu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9nf8ECP+UmHhP/ALAu&#10;sf8ApDLXxjX2d/wQI/5SYeE/+wLrH/pDLXk59/yJcT/gl+TFLY/oCooor+fSAooooAKKKKACiiig&#10;AooooAKKKKACiiigAooooAKKKKACiiigAooooAKKKKACiiigAooooAKKKKACvyB/4Ogf+R4+Dv8A&#10;2Cda/wDRtnX6/V+QP/B0D/yPHwd/7BOtf+jbOvqODf8AkoqXpL/0llRPytooor9w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s7/ggR/ykw8J/9gXWP/SGWvjGvs7/&#10;AIIEf8pMPCf/AGBdY/8ASGWvJz7/AJEuJ/wS/Jilsf0BUUUV/PpAUUUUAFFFFABRRRQAUUUUAFFF&#10;FABRRRQAUUUUAFFFFABRRRQAUUUUAFFFFABRRRQAUUUUAFFFFABX5A/8HQP/ACPHwd/7BOtf+jbO&#10;v1+r8gf+DoH/AJHj4O/9gnWv/RtnX1HBv/JRUvSX/pLKiflbRRRX7g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3/AAQI/wCUmHhP/sC6x/6Qy18Y19nf8ECP+UmH&#10;hP8A7Ausf+kMteTn3/IlxP8Agl+TFLY/oCooor+fSAooooAKKKKACiiigAooooAKKKKACiiigAoo&#10;ooAKKKKACiiigAooooAKKKKACiiigAooooAKKKKACvyB/wCDoH/kePg7/wBgnWv/AEbZ1+v1fkD/&#10;AMHQP/I8fB3/ALBOtf8Ao2zr6jg3/koqXpL/ANJZUT8raKKK/c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7O/4IEf8pMPCf8A2BdY/wDSGWvjGvs7/ggR/wApMPCf&#10;/YF1j/0hlryc+/5EuJ/wS/Jilsf0BUUUV/PpAUUUUAFFFFABRRRQAUUUUAFFFFABRRRQAUUUUAFF&#10;FFABRRRQAUUUUAFFFFABRRRQAUUUUAFFFFABX5A/8HQP/I8fB3/sE61/6Ns6/X6vyB/4Ogf+R4+D&#10;v/YJ1r/0bZ19Rwb/AMlFS9Jf+ksqJ+VtFFFfuB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9nf8ECP+UmHhP/sC6x/6Qy18Y19nf8ECP+UmHhP/ALAusf8ApDLXk59/&#10;yJcT/gl+TFLY/oCooor+fSAooooAKKKKACiiigAooooAKKKKACiiigAooooAKKKKACiiigAooooA&#10;KKKKACiiigAooooAKKKKACvyB/4Ogf8AkePg7/2Cda/9G2dfr9X5A/8AB0D/AMjx8Hf+wTrX/o2z&#10;r6jg3/koqXpL/wBJZUT8raKKK/cC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D0r2T9pv/klnwg/7Ec/+lDV42eleyftN/wDJLPhB/wBiOf8A&#10;0oavkc+/5KLKf+vlX/0xUPYy/wD5FuM/ww/9ORPG6KKK+uPHCiiigAooooAKKKKACiiigAr1v9iP&#10;/kvtr/2AtW/9IJ68kr1v9iP/AJL7a/8AYC1b/wBIJ6+W44/5I3Mf+vNX/wBIZ62Q/wDI6w3/AF8h&#10;/wClI8mk/wBY3+9TadJ/rG/3qbX1EfhPJCiiim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SvZP2m/wDklnwg/wCx&#10;HP8A6UNXjbdK9k/abP8Axa34QD/qRz/6UNXyOff8lFlP/Xyr/wCmKh7GX/8AItxn+GH/AKcieN0U&#10;UV9ceOFFFFABRRRQAUUUUAFFFFABXrf7Ef8AyX21/wCwFq3/AKQT15JXrf7Ef/JfbX/sBat/6QT1&#10;8txx/wAkbmP/AF5q/wDpDPWyH/kdYb/r5D/0pHk0n+sb/eptOk/1jf71Nr6iPwnkhRRRTAKKKKAC&#10;iiigAooooAKKKKACiiigA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&#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Z3/BAj/lJh4T/wCwLrH/AKQy18Y19nf8ECP+UmHh&#10;P/sC6x/6Qy15Off8iXE/4JfkxS2P6AqKKK/n0gKKKKACiiigAooooAKKKKACiiigAooooAKKKKAC&#10;iiigAooooAKKKKACiiigAooooAKKKKACiiigAr8gf+DoH/kePg7/ANgnWv8A0bZ1+v1fkD/wdA/8&#10;jx8Hf+wTrX/o2zr6jg3/AJKKl6S/9JZUT8raKKK/c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7O/4IEf8pMPCf/YF1j/0hlr4xr7O/wCCBH/KTDwn/wBgXWP/AEhl&#10;ryc+/wCRLif8EvyYpbH9AVFFFfz6QFFFFABRRRQAUUUUAFFFFABRRRQAUUUUAFFFFABRRRQAUUUU&#10;AFFFFABRRRQAUUUUAFFFFABRRRQAV+QP/B0D/wAjx8Hf+wTrX/o2zr9fq/IH/g6B/wCR4+Dv/YJ1&#10;r/0bZ19Rwb/yUVL0l/6Syon5W0UUV+4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2d/wAECP8AlJh4T/7Ausf+kMtfGNfZ3/BAj/lJh4T/AOwLrH/pDLXk59/yJcT/&#10;AIJfkxS2P6AqKKK/n0gKKKKACiiigAooooAKKKKACiiigAooooAKKKKACiiigAooooAKKKKACiii&#10;gAooooAKKKKACiiigAr8gf8Ag6B/5Hj4O/8AYJ1r/wBG2dfr9X5A/wDB0D/yPHwd/wCwTrX/AKNs&#10;6+o4N/5KKl6S/wDSWVE/K2iiiv3A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v+CBH/KTDwn/ANgXWP8A0hlr4xr7O/4IEf8AKTDwn/2BdY/9IZa8nPv+RLif8Evy&#10;YpbH9AVFFFfz6QFFFFABRRRQAUUUUAFFFFABRRRQAUUUUAFFFFABRRRQAUUUUAFFFFABRRRQAUUU&#10;UAFFFFABRRRQAV+QP/B0D/yPHwd/7BOtf+jbOv1+r8gf+DoH/kePg7/2Cda/9G2dfUcG/wDJRUvS&#10;X/pLKiflbRRRX7g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Z3&#10;/BAj/lJh4T/7Ausf+kMtfGNfZ3/BAj/lJh4T/wCwLrH/AKQy15Off8iXE/4JfkxS2P6AqKKK/n0g&#10;KKKKACiiigAooooAKKKKACiiigAooooAKKKKACiiigAooooAKKKKACiiigAooooAKKKKACiiigAr&#10;8gf+DoH/AJHj4O/9gnWv/RtnX6/V+QP/AAdA/wDI8fB3/sE61/6Ns6+o4N/5KKl6S/8ASWVE/K2i&#10;iiv3A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v8AggR/ykw8&#10;J/8AYF1j/wBIZa+Ma+zv+CBH/KTDwn/2BdY/9IZa8nPv+RLif8EvyYpbH9AVFFFfz6QFFFFABRRR&#10;QAUUUUAFFFFABRRRQAUUUUAFFFFABRRRQAUUUUAFFFFABRRRQAUUUUAFFFFABRRRQAV+QP8AwdA/&#10;8jx8Hf8AsE61/wCjbOv1+r8gf+DoH/kePg7/ANgnWv8A0bZ19Rwb/wAlFS9Jf+ksqJ+VtFFFfu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nf8ECP+UmHhP8A7Aus&#10;f+kMtfGNfZ3/AAQI/wCUmHhP/sC6x/6Qy15Off8AIlxP+CX5MUtj+gKiiiv59ICiiigAooooAKKK&#10;KACiiigAooooAKKKKACiiigAooooAKKKKACiiigAooooAKKKKACiiigAooooAK/IH/g6B/5Hj4O/&#10;9gnWv/RtnX6/V+QP/B0D/wAjx8Hf+wTrX/o2zr6jg3/koqXpL/0llRPytooor9w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s7/ggR/wApMPCf/YF1j/0hlr4xr7O/&#10;4IEf8pMPCf8A2BdY/wDSGWvJz7/kS4n/AAS/Jilsf0BUUUV/PpAUUUUAFFFFABRRRQAUUUUAFFFF&#10;ABRRRQAUUUUAFFFFABRRRQAUUUUAFFFFABRRRQAUUUUAFFFFABX5A/8AB0D/AMjx8Hf+wTrX/o2z&#10;r9fq/IH/AIOgf+R4+Dv/AGCda/8ARtnX1HBv/JRUvSX/AKSyon5W0UUV+4F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2d/wQI/5SYeE/8AsC6x/wCkMtfGNfZ3/BAj&#10;/lJh4T/7Ausf+kMteTn3/IlxP+CX5MUtj+gKiiiv59ICiiigAooooAKKKKACiiigAooooAKKKKAC&#10;iiigAooooAKKKKACiiigAooooAKKKKACiiigAooooAK/IH/g6B/5Hj4O/wDYJ1r/ANG2dfr9X5A/&#10;8HQP/I8fB3/sE61/6Ns6+o4N/wCSipekv/SWVE/K2iiiv3A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v+CBH/KTDwn/2BdY/9IZa+Ma+zv8AggR/ykw8J/8AYF1j&#10;/wBIZa8nPv8AkS4n/BL8mKWx/QFRRRX8+kBRRRQAUUUUAFFFFABRRRQAUUUUAFFFFABRRRQAUUUU&#10;AFFFFABRRRQAUUUUAFFFFABRRRQAUUUUAFfkD/wdA/8AI8fB3/sE61/6Ns6/X6vyB/4Ogf8AkePg&#10;7/2Cda/9G2dfUcG/8lFS9Jf+ksqJ+VtFFFfuB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9nf8ABAj/AJSYeE/+wLrH/pDLXxjX2d/wQI/5SYeE/wDsC6x/6Qy15Off&#10;8iXE/wCCX5MUtj+gKiiiv59ICiiigAooooAKKKKACiiigAooooAKKKKACiiigAooooAKKKKACiii&#10;gAooooAKKKKACiiigAooooAK/IH/AIOgf+R4+Dv/AGCda/8ARtnX6/V+QP8AwdA/8jx8Hf8AsE61&#10;/wCjbOvqODf+Sipekv8A0llRPytooor9w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s7/ggR/ykw8J/wDYF1j/ANIZa+Ma+zv+CBH/ACkw8J/9gXWP/SGWvJz7/kS4&#10;n/BL8mKWx/QFRRRX8+kBRRRQAUUUUAFFFFABRRRQAUUUUAFFFFABRRRQAUUUUAFFFFABRRRQAUUU&#10;UAFFFFABRRRQAUUUUAFfkD/wdA/8jx8Hf+wTrX/o2zr9fq/IH/g6B/5Hj4O/9gnWv/RtnX1HBv8A&#10;yUVL0l/6Syon5W0UUV+4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2d/wQI/5SYeE/+wLrH/pDLXxjX2d/wQI/5SYeE/8AsC6x/wCkMteTn3/IlxP+CX5MUtj+gKii&#10;iv59ICiiigAooooAKKKKACiiigAooooAKKKKACiiigAooooAKKKKACiiigAooooAKKKKACiiigAo&#10;oooAK/IH/g6B/wCR4+Dv/YJ1r/0bZ1+v1fkD/wAHQP8AyPHwd/7BOtf+jbOvqODf+Sipekv/AEll&#10;RPytooor9w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s7/AIIE&#10;f8pMPCf/AGBdY/8ASGWvjGvs7/ggR/ykw8J/9gXWP/SGWvJz7/kS4n/BL8mKWx/QFRRRX8+kBRRR&#10;QAUUUUAFFFFABRRRQAUUUUAFFFFABRRRQAUUUUAFFFFABRRRQAUUUUAFFFFABRRRQAUUUUAFfkD/&#10;AMHQP/I8fB3/ALBOtf8Ao2zr9fq/IH/g6B/5Hj4O/wDYJ1r/ANG2dfUcG/8AJRUvSX/pLKiflbRR&#10;RX7g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Z3/BAj/lJh4T/&#10;AOwLrH/pDLXxjX2d/wAECP8AlJh4T/7Ausf+kMteTn3/ACJcT/gl+TFLY/oCooor+fSAooooAKKK&#10;KACiiigAooooAKKKKACiiigAooooAKKKKACiiigAooooAKKKKACiiigAooooAKKKKACvyB/4Ogf+&#10;R4+Dv/YJ1r/0bZ1+v1fkD/wdA/8AI8fB3/sE61/6Ns6+o4N/5KKl6S/9JZUT8raKKK/cC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7O/4IEf8pMPCf/YF1j/0hlr4xr7O/wCCBH/KTDwn/wBg&#10;XWP/AEhlryc+/wCRLif8EvyYpbH9AVFFFfz6QFFFFABRRRQAUUUUAFFFFABRRRQAUUUUAFFFFABR&#10;RRQAUUUUAFFFFABRRRQAUUUUAFFFFABRRRQAV+QP/B0D/wAjx8Hf+wTrX/o2zr9fq/IH/g6B/wCR&#10;4+Dv/YJ1r/0bZ19Rwb/yUVL0l/6Syon5W0UUV+4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2d/wAECP8AlJh4T/7Ausf+kMtfGNfZ3/BAj/lJh4T/AOwLrH/pDLXk&#10;59/yJcT/AIJfkxS2P6AqKKK/n0gKKKKACiiigAooooAKKKKACiiigAooooAKKKKACiiigAooooAK&#10;KKKACiiigAooooAKKKKACiiigAr8gf8Ag6B/5Hj4O/8AYJ1r/wBG2dfr9X5A/wDB0D/yPHwd/wCw&#10;TrX/AKNs6+o4N/5KKl6S/wDSWVE/K2iiiv3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v+CBH/KTDwn/ANgXWP8A0hlr4xr7O/4IEf8AKTDwn/2BdY/9IZa8nPv+&#10;RLif8EvyYpbH9AVFFFfz6QFFFFABRRRQAUUUUAFFFFABRRRQAUUUUAFFFFABRRRQAUUUUAFFFFAB&#10;RRRQAUUUUAFFFFABRRRQAV+QP/B0D/yPHwd/7BOtf+jbOv1+r8gf+DoH/kePg7/2Cda/9G2dfUcG&#10;/wDJRUvSX/pLKiflbRRRX7g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3/BAj/lJh4T/7Ausf+kMtfGNfZ3/BAj/lJh4T/wCwLrH/AKQy15Off8iXE/4JfkxS2P6A&#10;qKKK/n0gKKKKACiiigAooooAKKKKACiiigAooooAKKKKACiiigAooooAKKKKACiiigAooooAKKKK&#10;ACiiigAr8gf+DoH/AJHj4O/9gnWv/RtnX6/V+QP/AAdA/wDI8fB3/sE61/6Ns6+o4N/5KKl6S/8A&#10;SWVE/K2iiiv3A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v8A&#10;ggR/ykw8J/8AYF1j/wBIZa+Ma+zv+CBH/KTDwn/2BdY/9IZa8nPv+RLif8EvyYpbH9AVFFFfz6QF&#10;FFFABRRRQAUUUUAFFFFABRRRQAUUUUAFFFFABRRRQAUUUUAFFFFABRRRQAUUUUAFFFFABRRRQAV+&#10;QP8AwdA/8jx8Hf8AsE61/wCjbOv1+r8gf+DoH/kePg7/ANgnWv8A0bZ19Rwb/wAlFS9Jf+ksqJ+V&#10;tFFFfu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nf8ECP+UmH&#10;hP8A7Ausf+kMtfGNfZ3/AAQI/wCUmHhP/sC6x/6Qy15Off8AIlxP+CX5MUtj+gKiiiv59ICiiigA&#10;ooooAKKKKACiiigAooooAKKKKACiiigAooooAKKKKACiiigAooooAKKKKACiiigAooooAK/IH/g6&#10;B/5Hj4O/9gnWv/RtnX6/V+QP/B0D/wAjx8Hf+wTrX/o2zr6jg3/koqXpL/0llRPytooor9w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2d/wQI/5SYeE/8AsC6x/wCkMtfG&#10;NfZ3/BAj/lJh4T/7Ausf+kMteTn3/IlxP+CX5MUtj+gKiiiv59ICiiigAooooAKKKKACiiigAooo&#10;oAKKKKACiiigAooooAKKKKACiiigAooooAKKKKACiiigAooooAK/IH/g6B/5Hj4O/wDYJ1r/ANG2&#10;dfr9X5A/8HQP/I8fB3/sE61/6Ns6+o4N/wCSipekv/SWVE/K2iiiv3A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v+CBH/KTDwn/2BdY/9IZa+Ma+zv8AggR/ykw8&#10;J/8AYF1j/wBIZa8nPv8AkS4n/BL8mKWx/QFRRRX8+kBRRRQAUUUUAFFFFABRRRQAUUUUAFFFFABR&#10;RRQAUUUUAFFFFABRRRQAUUUUAFFFFABRRRQAUUUUAFfkD/wdA/8AI8fB3/sE61/6Ns6/X6vyB/4O&#10;gf8AkePg7/2Cda/9G2dfUcG/8lFS9Jf+ksqJ+VtFFFfuB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9nf8ABAj/AJSYeE/+wLrH/pDLXxjX2d/wQI/5SYeE/wDsC6x/&#10;6Qy15Off8iXE/wCCX5MUtj+gKiiiv59ICiiigAooooAKKKKACiiigAooooAKKKKACiiigAooooAK&#10;KKKACiiigAooooAKKKKACiiigAooooAK/IH/AIOgf+R4+Dv/AGCda/8ARtnX6/V+QP8AwdA/8jx8&#10;Hf8AsE61/wCjbOvqODf+Sipekv8A0llRPytooor9w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s7/ggR/ykw8J/wDYF1j/ANIZa+Ma+zv+CBH/ACkw8J/9gXWP/SGW&#10;vJz7/kS4n/BL8mKWx/QFRRRX8+kBRRRQAUUUUAFFFFABRRRQAUUUUAFFFFABRRRQAUUUUAFFFFAB&#10;RRRQAUUUUAFFFFABRRRQAUUUUAFfkD/wdA/8jx8Hf+wTrX/o2zr9fq/IH/g6B/5Hj4O/9gnWv/Rt&#10;nX1HBv8AyUVL0l/6Syon5W0UUV+4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2d/wQI/5SYeE/+wLrH/pDLXxjX2d/wQI/5SYeE/8AsC6x/wCkMteTn3/IlxP+CX5M&#10;Utj+gKiiiv59ICiiigAooooAKKKKACiiigAooooAKKKKACiiigAooooAKKKKACiiigAooooAKKKK&#10;ACiiigAooooAK/IH/g6B/wCR4+Dv/YJ1r/0bZ1+v1fkD/wAHQP8AyPHwd/7BOtf+jbOvqODf+Sip&#10;ekv/AEllRPytooor9w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s7/AIIEf8pMPCf/AGBdY/8ASGWvjGvs7/ggR/ykw8J/9gXWP/SGWvJz7/kS4n/BL8mKWx/QFRRR&#10;X8+kBRRRQAUUUUAFFFFABRRRQAUUUUAFFFFABRRRQAUUUUAFFFFABRRRQAUUUUAFFFFABRRRQAUU&#10;UUAFfkD/AMHQP/I8fB3/ALBOtf8Ao2zr9fq/IH/g6B/5Hj4O/wDYJ1r/ANG2dfUcG/8AJRUvSX/p&#10;LKiflbRRRX7g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Z3/BA&#10;j/lJh4T/AOwLrH/pDLXxjX2d/wAECP8AlJh4T/7Ausf+kMteTn3/ACJcT/gl+TFLY/oCooor+fSA&#10;ooooAKKKKACiiigAooooAKKKKACiiigAooooAKKKKACiiigAooooAKKKKACiiigAooooAKKKKACv&#10;yB/4Ogf+R4+Dv/YJ1r/0bZ1+v1fkD/wdA/8AI8fB3/sE61/6Ns6+o4N/5KKl6S/9JZUT8raKKK/c&#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7O/4IEf8AKTDwn/2B&#10;dY/9IZa+Ma+zv+CBH/KTDwn/ANgXWP8A0hlryc+/5EuJ/wAEvyYpbH9AVFFFfz6QFFFFABRRRQAU&#10;UUUAFFFFABRRRQAUUUUAFFFFABRRRQAUUUUAFFFFABRRRQAUUUUAFFFFABRRRQAV+QP/AAdA/wDI&#10;8fB3/sE61/6Ns6/X6vyB/wCDoH/kePg7/wBgnWv/AEbZ19Rwb/yUVL0l/wCksqJ+VtFFFfuB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9nf8ECP+UmHhP/ALAusf8A&#10;pDLXxjX2d/wQI/5SYeE/+wLrH/pDLXk59/yJcT/gl+TFLY/oCooor+fSAooooAKKKKACiiigAooo&#10;oAKKKKACiiigAooooAKKKKACiiigAooooAKKKKACiiigAooooAKKKKACvyB/4Ogf+R4+Dv8A2Cda&#10;/wDRtnX6/V+QP/B0D/yPHwd/7BOtf+jbOvqODf8AkoqXpL/0llRPytooor9w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s7/ggR/ykw8J/9gXWP/SGWvjGvs7/AIIE&#10;f8pMPCf/AGBdY/8ASGWvJz7/AJEuJ/wS/Jilsf0BUUUV/PpAUUUUAFFFFABRRRQAUUUUAFFFFABR&#10;RRQAUUUUAFFFFABRRRQAUUUUAFFFFABRRRQAUUUUAFFFFABX5A/8HQP/ACPHwd/7BOtf+jbOv1+r&#10;8gf+DoH/AJHj4O/9gnWv/RtnX1HBv/JRUvSX/pLKiflbRRRX7g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Z3/AAQI/wCUmHhP/sC6x/6Qy18Y19nf8ECP+UmHhP8A&#10;7Ausf+kMteTn3/IlxP8Agl+TFLY/oCooor+fSAooooAKKKKACiiigAooooAKKKKACiiigAooooAK&#10;KKKACiiigAooooAKKKKACiiigAooooAKKKKACvyB/wCDoH/kePg7/wBgnWv/AEbZ1+v1fkD/AMHQ&#10;P/I8fB3/ALBOtf8Ao2zr6jg3/koqXpL/ANJZUT8raKKK/cC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7O/4IEf8pMPCf8A2BdY/wDSGWvjGvs7/ggR/wApMPCf/YF1&#10;j/0hlryc+/5EuJ/wS/Jilsf0BUUUV/PpAUUUUAFFFFABRRRQAUUUUAFFFFABRRRQAUUUUAFFFFAB&#10;RRRQAUUUUAFFFFABRRRQAUUUUAFFFFABX5A/8HQP/I8fB3/sE61/6Ns6/X6vyB/4Ogf+R4+Dv/YJ&#10;1r/0bZ19Rwb/AMlFS9Jf+ksqJ+VtFFFfu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9nf8ECP+UmHhP/sC6x/6Qy18Y19nf8ECP+UmHhP/ALAusf8ApDLXk59/yJcT&#10;/gl+TFLY/oCooor+fSAooooAKKKKACiiigAooooAKKKKACiiigAooooAKKKKACiiigAooooAKKKK&#10;ACiiigAooooAKKKKACvyB/4Ogf8AkePg7/2Cda/9G2dfr9X5A/8AB0D/AMjx8Hf+wTrX/o2zr6jg&#10;3/koqXpL/wBJZUT8raKKK/cC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7O/wCCBH/KTDwn/wBgXWP/AEhlr4xr7O/4IEf8pMPCf/YF1j/0hlryc+/5EuJ/wS/Jilsf&#10;0BUUUV/PpAUUUUAFFFFABRRRQAUUUUAFFFFABRRRQAUUUUAFFFFABRRRQAUUUUAFFFFABRRRQAUU&#10;UUAFFFFABX5A/wDB0D/yPHwd/wCwTrX/AKNs6/X6vyB/4Ogf+R4+Dv8A2Cda/wDRtnX1HBv/ACUV&#10;L0l/6Syon5W0UUV+4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2d/wQI/5SYeE/wDsC6x/6Qy18Y19nf8ABAj/AJSYeE/+wLrH/pDLXk59/wAiXE/4JfkxS2P6AqKK&#10;K/n0gKKKKACiiigAooooAKKKKACiiigAooooAKKKKACiiigAooooAKKKKACiiigAooooAKKKKACi&#10;iigAr8gf+DoH/kePg7/2Cda/9G2dfr9X5A/8HQP/ACPHwd/7BOtf+jbOvqODf+Sipekv/SWVE/K2&#10;iiiv3A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v+CBH/ACkw&#10;8J/9gXWP/SGWvjGvs7/ggR/ykw8J/wDYF1j/ANIZa8nPv+RLif8ABL8mKWx/QFRRRX8+kBRRRQAU&#10;UUUAFFFFABRRRQAUUUUAFFFFABRRRQAUUUUAFFFFABRRRQAUUUUAFFFFABRRRQAUUUUAFfkD/wAH&#10;QP8AyPHwd/7BOtf+jbOv1+r8gf8Ag6B/5Hj4O/8AYJ1r/wBG2dfUcG/8lFS9Jf8ApLKiflbRRRX7&#10;g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7O/4IEf8pMPCf/YF1j/0hlr4xr7O&#10;/wCCBH/KTDwn/wBgXWP/AEhlryc+/wCRLif8EvyYpbH9AVFFFfz6QFFFFABRRRQAUUUUAFFFFABR&#10;RRQAUUUUAFFFFABRRRQAUUUUAFFFFABRRRQAUUUUAFFFFABRRRQAV+QP/B0D/wAjx8Hf+wTrX/o2&#10;zr9fq/IH/g6B/wCR4+Dv/YJ1r/0bZ19Rwb/yUVL0l/6Syon5W0UUV+4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2d/wAECP8AlJh4T/7Ausf+kMtfGNfZ3/BAj/lJ&#10;h4T/AOwLrH/pDLXk59/yJcT/AIJfkxS2P6AqKKK/n0gKKKKACiiigAooooAKKKKACiiigAooooAK&#10;KKKACiiigAooooAKKKKACiiigAooooAKKKKACiiigAr8gf8Ag6B/5Hj4O/8AYJ1r/wBG2dfr9X5A&#10;/wDB0D/yPHwd/wCwTrX/AKNs6+o4N/5KKl6S/wDSWVE/K2iiiv3A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v+CBH/KTDwn/ANgXWP8A0hlr4xr7O/4IEf8AKTDw&#10;n/2BdY/9IZa8nPv+RLif8EvyYpbH9AVFFFfz6QFFFFABRRRQAUUUUAFFFFABRRRQAUUUUAFFFFAB&#10;RRRQAUUUUAFFFFABRRRQAUUUUAFFFFABRRRQAV+QP/B0D/yPHwd/7BOtf+jbOv1+r8gf+DoH/keP&#10;g7/2Cda/9G2dfUcG/wDJRUvSX/pLKiflbRRRX7g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3/BAj/lJh4T/7Ausf+kMtfGNfZ3/BAj/lJh4T/wCwLrH/AKQy15Of&#10;f8iXE/4JfkxS2P6AqKKK/n0gKKKKACiiigAooooAKKKKACiiigAooooAKKKKACiiigAooooAKKKK&#10;ACiiigAooooAKKKKACiiigAr8gf+DoH/AJHj4O/9gnWv/RtnX6/V+QP/AAdA/wDI8fB3/sE61/6N&#10;s6+o4N/5KKl6S/8ASWVE/K2iiiv3A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v8AggR/ykw8J/8AYF1j/wBIZa+Ma+zv+CBH/KTDwn/2BdY/9IZa8nPv+RLif8Ev&#10;yYpbH9AVFFFfz6QFFFFABRRRQAUUUUAFFFFABRRRQAUUUUAFFFFABRRRQAUUUUAFFFFABRRRQAUU&#10;UUAFFFFABRRRQAV+QP8AwdA/8jx8Hf8AsE61/wCjbOv1+r8gf+DoH/kePg7/ANgnWv8A0bZ19Rwb&#10;/wAlFS9Jf+ksqJ+VtFFFfu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9nf8ECP+UmHhP8A7Ausf+kMtfGNfZ3/AAQI/wCUmHhP/sC6x/6Qy15Off8AIlxP+CX5MUtj&#10;+gKiiiv59ICiiigAooooAKKKKACiiigAooooAKKKKACiiigAooooAKKKKACiiigAooooAKKKKACi&#10;iigAooooAK/IH/g6B/5Hj4O/9gnWv/RtnX6/V+QP/B0D/wAjx8Hf+wTrX/o2zr6jg3/koqXpL/0l&#10;lRPytooor9w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s7/ggR&#10;/wApMPCf/YF1j/0hlr4xr7O/4IEf8pMPCf8A2BdY/wDSGWvJz7/kS4n/AAS/Jilsf0BUUUV/PpAU&#10;UUUAFFFFABRRRQAUUUUAFFFFABRRRQAUUUUAFFFFABRRRQAUUUUAFFFFABRRRQAUUUUAFFFFABX5&#10;A/8AB0D/AMjx8Hf+wTrX/o2zr9fq/IH/AIOgf+R4+Dv/AGCda/8ARtnX1HBv/JRUvSX/AKSyon5W&#10;0UUV+4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2d/wQI/5SYe&#10;E/8AsC6x/wCkMtfGNfZ3/BAj/lJh4T/7Ausf+kMteTn3/IlxP+CX5MUtj+gKiiiv59ICiiigAooo&#10;oAKKKKACiiigAooooAKKKKACiiigAooooAKKKKACiiigAooooAKKKKACiiigAooooAK/IH/g6B/5&#10;Hj4O/wDYJ1r/ANG2dfr9X5A/8HQP/I8fB3/sE61/6Ns6+o4N/wCSipekv/SWVE/K2iiiv3A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v+CBH/KTDwn/2BdY/9IZa&#10;+Ma+zv8AggR/ykw8J/8AYF1j/wBIZa8nPv8AkS4n/BL8mKWx/QFRRRX8+kBRRRQAUUUUAFFFFABR&#10;RRQAUUUUAFFFFABRRRQAUUUUAFFFFABRRRQAUUUUAFFFFABRRRQAUUUUAFfkD/wdA/8AI8fB3/sE&#10;61/6Ns6/X6vyB/4Ogf8AkePg7/2Cda/9G2dfUcG/8lFS9Jf+ksqJ+VtFFFfu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9nf8ABAj/AJSYeE/+wLrH/pDLXxjX2d/w&#10;QI/5SYeE/wDsC6x/6Qy15Off8iXE/wCCX5MUtj+gKiiiv59ICiiigAooooAKKKKACiiigAooooAK&#10;KKKACiiigAooooAKKKKACiiigAooooAKKKKACiiigAooooAK/IH/AIOgf+R4+Dv/AGCda/8ARtnX&#10;6/V+QP8AwdA/8jx8Hf8AsE61/wCjbOvqODf+Sipekv8A0llRPytooor9w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s7/ggR/ykw8J/wDYF1j/ANIZa+Ma+zv+CBH/&#10;ACkw8J/9gXWP/SGWvJz7/kS4n/BL8mKWx/QFRRRX8+kBRRRQAUUUUAFFFFABRRRQAUUUUAFFFFAB&#10;RRRQAUUUUAFFFFABRRRQAUUUUAFFFFABRRRQAUUUUAFfkD/wdA/8jx8Hf+wTrX/o2zr9fq/IH/g6&#10;B/5Hj4O/9gnWv/RtnX1HBv8AyUVL0l/6Syon5W0UUV+4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2d/wQI/5SYeE/+wLrH/pDLXxjX2d/wQI/5SYeE/8AsC6x/wCk&#10;MteTn3/IlxP+CX5MUtj+gKiiiv59ICiiigAooooAKKKKACiiigAooooAKKKKACiiigAooooAKKKK&#10;ACiiigAooooAKKKKACiiigAooooAK/IH/g6B/wCR4+Dv/YJ1r/0bZ1+v1fkD/wAHQP8AyPHwd/7B&#10;Otf+jbOvqODf+Sipekv/AEllRPytooor9w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s7/AIIEf8pMPCf/AGBdY/8ASGWvjGvs7/ggR/ykw8J/9gXWP/SGWvJz7/kS&#10;4n/BL8mKWx/QFRRRX8+kBRRRQAUUUUAFFFFABRRRQAUUUUAFFFFABRRRQAUUUUAFFFFABRRRQAUU&#10;UUAFFFFABRRRQAUUUUAFfkD/AMHQP/I8fB3/ALBOtf8Ao2zr9fq/IH/g6B/5Hj4O/wDYJ1r/ANG2&#10;dfUcG/8AJRUvSX/pLKiflbRRRX7g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Z3/BAj/lJh4T/AOwLrH/pDLXxjX2d/wAECP8AlJh4T/7Ausf+kMteTn3/ACJcT/gl&#10;+TFLY/oCooor+fSAooooAKKKKACiiigAooooAKKKKACiiigAooooAKKKKACiiigAooooAKKKKACi&#10;iigAooooAKKKKACvyB/4Ogf+R4+Dv/YJ1r/0bZ1+v1fkD/wdA/8AI8fB3/sE61/6Ns6+o4N/5KKl&#10;6S/9JZUT8raKKK/c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7&#10;O/4IEf8AKTDwn/2BdY/9IZa+Ma+zv+CBH/KTDwn/ANgXWP8A0hlryc+/5EuJ/wAEvyYpbH9AVFFF&#10;fz6QFFFFABRRRQAUUUUAFFFFABRRRQAUUUUAFFFFABRRRQAUUUUAFFFFABRRRQAUUUUAFFFFABRR&#10;RQAV+QP/AAdA/wDI8fB3/sE61/6Ns6/X6vyB/wCDoH/kePg7/wBgnWv/AEbZ19Rwb/yUVL0l/wCk&#10;sqJ+VtFFFfu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9nf8EC&#10;P+UmHhP/ALAusf8ApDLXxjX2d/wQI/5SYeE/+wLrH/pDLXk59/yJcT/gl+TFLY/oCooor+fSAooo&#10;oAKKKKACiiigAooooAKKKKACiiigAooooAKKKKACiiigAooooAKKKKACiiigAooooAKKKKACvyB/&#10;4Ogf+R4+Dv8A2Cda/wDRtnX6/V+QP/B0D/yPHwd/7BOtf+jbOvqODf8AkoqXpL/0llRPytooor9w&#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s7/ggR/ykw8J/9gXW&#10;P/SGWvjGvs7/AIIEf8pMPCf/AGBdY/8ASGWvJz7/AJEuJ/wS/Jilsf0BUUUV/PpAUUUUAFFFFABR&#10;RRQAUUUUAFFFFABRRRQAUUUUAFFFFABRRRQAUUUUAFFFFABRRRQAUUUUAFFFFABX5A/8HQP/ACPH&#10;wd/7BOtf+jbOv1+r8gf+DoH/AJHj4O/9gnWv/RtnX1HBv/JRUvSX/pLKiflbRRRX7g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Z3/AAQI/wCUmHhP/sC6x/6Qy18Y&#10;19nf8ECP+UmHhP8A7Ausf+kMteTn3/IlxP8Agl+TFLY/oCooor+fSAooooAKKKKACiiigAooooAK&#10;KKKACiiigAooooAKKKKACiiigAooooAKKKKACiiigAooooAKKKKACvyB/wCDoH/kePg7/wBgnWv/&#10;AEbZ1+v1fkD/AMHQP/I8fB3/ALBOtf8Ao2zr6jg3/koqXpL/ANJZUT8raKKK/cC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DaOuKKKKACiiigAooooAKKKKACiiigAo2jO&#10;cUUUAFFFFABRRRQAUUUUAFFFFABQVB5IoooAKKKKACiiigAooooAKKKKACiiigAIBOSKBxx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nf8ECP+UmHh&#10;P/sC6x/6Qy18Y19nf8ECP+UmHhP/ALAusf8ApDLXk59/yJcT/gl+TFLY/oCooor+fSAooooAKKKK&#10;ACiiigAooooAKKKKACiiigAooooAKKKKACiiigAooooAKKKKACiiigAooooAKKKKACvyB/4Ogf8A&#10;kePg7/2Cda/9G2dfr9X5A/8AB0D/AMjx8Hf+wTrX/o2zr6jg3/koqXpL/wBJZUT8raKKK/c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2d/wQI/5SYeE/wDsC6x/6Qy18Y19&#10;nf8ABAj/AJSYeE/+wLrH/pDLXk59/wAiXE/4JfkxS2P6AqKKK/n0gKKKKACiiigAooooAKKKKACi&#10;iigAooooAKKKKACiiigAooooAKKKKACiiigAooooAKKKKACiiigAr8gf+DoH/kePg7/2Cda/9G2d&#10;fr9X5A/8HQP/ACPHwd/7BOtf+jbOvqODf+Sipekv/SWVE/K2iiiv3A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v+CBH/ACkw8J/9gXWP/SGWvjGvs7/ggR/ykw8J&#10;/wDYF1j/ANIZa8nPv+RLif8ABL8mKWx/QFRRRX8+kBRRRQAUUUUAFFFFABRRRQAUUUUAFFFFABRR&#10;RQAUUUUAFFFFABRRRQAUUUUAFFFFABRRRQAUUUUAFfkD/wAHQP8AyPHwd/7BOtf+jbOv1+r8gf8A&#10;g6B/5Hj4O/8AYJ1r/wBG2dfUcG/8lFS9Jf8ApLKiflbRRRX7g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7O/4IEf8pMPCf/YF1j/0hlr4xr7O/wCCBH/KTDwn/wBgXWP/AEhlryc+&#10;/wCRLif8EvyYpbH9AVFFFfz6QFFFFABRRRQAUUUUAFFFFABRRRQAUUUUAFFFFABRRRQAUUUUAFFF&#10;FABRRRQAUUUUAFFFFABRRRQAV+QP/B0D/wAjx8Hf+wTrX/o2zr9fq/IH/g6B/wCR4+Dv/YJ1r/0b&#10;Z19Rwb/yUVL0l/6Syon5W0UUV+4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v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75152;top:-5905;width:75571;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13" o:title="" croptop="10515f" cropbottom="41177f"/>
                </v:shape>
                <v:shape id="Text Box 32" o:spid="_x0000_s1030" type="#_x0000_t202" style="position:absolute;left:6953;top:1619;width:643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10:wrap anchorx="page" anchory="page"/>
              </v:group>
            </w:pict>
          </mc:Fallback>
        </mc:AlternateContent>
      </w:r>
    </w:p>
    <w:p w14:paraId="303DD5CC" w14:textId="6B02CC2C" w:rsidR="00EE490F" w:rsidRDefault="00097FDD" w:rsidP="00EE490F">
      <w:pPr>
        <w:jc w:val="right"/>
      </w:pPr>
      <w:r>
        <w:rPr>
          <w:noProof/>
          <w:rtl/>
        </w:rPr>
        <mc:AlternateContent>
          <mc:Choice Requires="wps">
            <w:drawing>
              <wp:anchor distT="0" distB="0" distL="114300" distR="114300" simplePos="0" relativeHeight="252824576" behindDoc="1" locked="0" layoutInCell="1" allowOverlap="1" wp14:anchorId="304F6CEA" wp14:editId="40679ABA">
                <wp:simplePos x="0" y="0"/>
                <wp:positionH relativeFrom="margin">
                  <wp:posOffset>-304800</wp:posOffset>
                </wp:positionH>
                <wp:positionV relativeFrom="paragraph">
                  <wp:posOffset>267970</wp:posOffset>
                </wp:positionV>
                <wp:extent cx="981075" cy="6286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981075" cy="628650"/>
                        </a:xfrm>
                        <a:prstGeom prst="rect">
                          <a:avLst/>
                        </a:prstGeom>
                        <a:noFill/>
                        <a:ln w="6350">
                          <a:noFill/>
                        </a:ln>
                      </wps:spPr>
                      <wps:txb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6CEA" id="Text Box 67" o:spid="_x0000_s1031" type="#_x0000_t202" style="position:absolute;left:0;text-align:left;margin-left:-24pt;margin-top:21.1pt;width:77.25pt;height:49.5pt;z-index:-2504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" filled="f" stroked="f" strokeweight=".5pt">
                <v:textbo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v:textbox>
                <w10:wrap type="square" anchorx="margin"/>
              </v:shape>
            </w:pict>
          </mc:Fallback>
        </mc:AlternateContent>
      </w:r>
    </w:p>
    <w:p w14:paraId="4F3FCE5F" w14:textId="7268056D" w:rsidR="00EE490F" w:rsidRDefault="00EE490F" w:rsidP="00EE490F">
      <w:pPr>
        <w:jc w:val="right"/>
      </w:pPr>
    </w:p>
    <w:p w14:paraId="5DDCF57E" w14:textId="0FAEAF88" w:rsidR="00EE490F" w:rsidRDefault="00EE490F" w:rsidP="00EE490F">
      <w:pPr>
        <w:jc w:val="right"/>
      </w:pPr>
    </w:p>
    <w:p w14:paraId="00C2BA98" w14:textId="49FB92FD" w:rsidR="00EE490F" w:rsidRDefault="00097FDD" w:rsidP="00EE490F">
      <w:pPr>
        <w:jc w:val="right"/>
      </w:pPr>
      <w:r>
        <w:rPr>
          <w:noProof/>
        </w:rPr>
        <mc:AlternateContent>
          <mc:Choice Requires="wps">
            <w:drawing>
              <wp:anchor distT="0" distB="0" distL="114300" distR="114300" simplePos="0" relativeHeight="252826624" behindDoc="0" locked="0" layoutInCell="1" allowOverlap="1" wp14:anchorId="0B5D56BF" wp14:editId="7564D707">
                <wp:simplePos x="0" y="0"/>
                <wp:positionH relativeFrom="margin">
                  <wp:posOffset>-38100</wp:posOffset>
                </wp:positionH>
                <wp:positionV relativeFrom="paragraph">
                  <wp:posOffset>59055</wp:posOffset>
                </wp:positionV>
                <wp:extent cx="4857750" cy="457200"/>
                <wp:effectExtent l="0" t="0" r="0" b="0"/>
                <wp:wrapNone/>
                <wp:docPr id="35" name="مربع نص 3"/>
                <wp:cNvGraphicFramePr/>
                <a:graphic xmlns:a="http://schemas.openxmlformats.org/drawingml/2006/main">
                  <a:graphicData uri="http://schemas.microsoft.com/office/word/2010/wordprocessingShape">
                    <wps:wsp>
                      <wps:cNvSpPr txBox="1"/>
                      <wps:spPr>
                        <a:xfrm>
                          <a:off x="0" y="0"/>
                          <a:ext cx="4857750" cy="457200"/>
                        </a:xfrm>
                        <a:prstGeom prst="rect">
                          <a:avLst/>
                        </a:prstGeom>
                        <a:noFill/>
                        <a:ln w="6350">
                          <a:noFill/>
                        </a:ln>
                      </wps:spPr>
                      <wps:txb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5D56BF" id="_x0000_s1032" type="#_x0000_t202" style="position:absolute;left:0;text-align:left;margin-left:-3pt;margin-top:4.65pt;width:382.5pt;height:36pt;z-index:25282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" filled="f" stroked="f" strokeweight=".5pt">
                <v:textbo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v:textbox>
                <w10:wrap anchorx="margin"/>
              </v:shape>
            </w:pict>
          </mc:Fallback>
        </mc:AlternateContent>
      </w:r>
    </w:p>
    <w:p w14:paraId="497D0833" w14:textId="1C281D5F" w:rsidR="00EE490F" w:rsidRDefault="00EE490F" w:rsidP="00EE490F">
      <w:pPr>
        <w:jc w:val="right"/>
        <w:rPr>
          <w:rtl/>
        </w:rPr>
      </w:pPr>
    </w:p>
    <w:p w14:paraId="5A9BFB18" w14:textId="1FA92F42" w:rsidR="006D04A3" w:rsidRDefault="003A218D" w:rsidP="00EE490F">
      <w:pPr>
        <w:jc w:val="right"/>
        <w:rPr>
          <w:rtl/>
        </w:rPr>
      </w:pPr>
      <w:r>
        <w:rPr>
          <w:noProof/>
        </w:rPr>
        <mc:AlternateContent>
          <mc:Choice Requires="wps">
            <w:drawing>
              <wp:anchor distT="0" distB="0" distL="114300" distR="114300" simplePos="0" relativeHeight="252828672" behindDoc="0" locked="0" layoutInCell="1" allowOverlap="1" wp14:anchorId="76998900" wp14:editId="303D1EEF">
                <wp:simplePos x="0" y="0"/>
                <wp:positionH relativeFrom="column">
                  <wp:posOffset>133350</wp:posOffset>
                </wp:positionH>
                <wp:positionV relativeFrom="paragraph">
                  <wp:posOffset>41275</wp:posOffset>
                </wp:positionV>
                <wp:extent cx="358579" cy="54610"/>
                <wp:effectExtent l="0" t="0" r="0" b="0"/>
                <wp:wrapNone/>
                <wp:docPr id="36" name="Rectangle 36"/>
                <wp:cNvGraphicFramePr/>
                <a:graphic xmlns:a="http://schemas.openxmlformats.org/drawingml/2006/main">
                  <a:graphicData uri="http://schemas.microsoft.com/office/word/2010/wordprocessingShape">
                    <wps:wsp>
                      <wps:cNvSpPr/>
                      <wps:spPr>
                        <a:xfrm flipH="1">
                          <a:off x="0" y="0"/>
                          <a:ext cx="358579"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6B4DA" id="Rectangle 36" o:spid="_x0000_s1026" style="position:absolute;margin-left:10.5pt;margin-top:3.25pt;width:28.25pt;height:4.3pt;flip:x;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" fillcolor="#f49f51" stroked="f" strokeweight="1pt"/>
            </w:pict>
          </mc:Fallback>
        </mc:AlternateContent>
      </w:r>
    </w:p>
    <w:p w14:paraId="73574683" w14:textId="3B49D77A" w:rsidR="006D04A3" w:rsidRDefault="006D04A3" w:rsidP="00EE490F">
      <w:pPr>
        <w:jc w:val="right"/>
        <w:rPr>
          <w:rtl/>
        </w:rPr>
      </w:pPr>
    </w:p>
    <w:p w14:paraId="0B6B4625" w14:textId="76F70D15" w:rsidR="00B345FC" w:rsidRDefault="00B345FC" w:rsidP="00897910"/>
    <w:p w14:paraId="692A1939" w14:textId="7CD099D8" w:rsidR="00EE490F" w:rsidRDefault="00EE490F" w:rsidP="00F91847"/>
    <w:p w14:paraId="7CA68697" w14:textId="5CCEE6E2" w:rsidR="00EE490F" w:rsidRDefault="00EE490F" w:rsidP="00EE490F">
      <w:pPr>
        <w:jc w:val="right"/>
        <w:rPr>
          <w:rtl/>
        </w:rPr>
      </w:pPr>
    </w:p>
    <w:tbl>
      <w:tblPr>
        <w:tblStyle w:val="TableGrid"/>
        <w:tblpPr w:leftFromText="180" w:rightFromText="180" w:vertAnchor="text" w:horzAnchor="margin" w:tblpXSpec="center" w:tblpY="98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185"/>
      </w:tblGrid>
      <w:tr w:rsidR="006D04A3" w:rsidRPr="00BB15BF" w14:paraId="3EB2CA38" w14:textId="77777777" w:rsidTr="00FF04C1">
        <w:trPr>
          <w:trHeight w:val="576"/>
          <w:tblCellSpacing w:w="7" w:type="dxa"/>
        </w:trPr>
        <w:tc>
          <w:tcPr>
            <w:tcW w:w="8157" w:type="dxa"/>
            <w:shd w:val="clear" w:color="auto" w:fill="D9D9D9" w:themeFill="background1" w:themeFillShade="D9"/>
            <w:vAlign w:val="center"/>
          </w:tcPr>
          <w:p w14:paraId="2B8C4153" w14:textId="2CC4D7D0" w:rsidR="006D04A3" w:rsidRPr="00BB15BF" w:rsidRDefault="00AC7CD7" w:rsidP="007914F8">
            <w:pPr>
              <w:spacing w:line="276" w:lineRule="auto"/>
              <w:jc w:val="lowKashida"/>
              <w:rPr>
                <w:rFonts w:ascii="DIN NEXT™ ARABIC REGULAR" w:hAnsi="DIN NEXT™ ARABIC REGULAR" w:cs="DIN NEXT™ ARABIC REGULAR"/>
                <w:color w:val="F59F52"/>
                <w:sz w:val="24"/>
                <w:szCs w:val="24"/>
                <w:rtl/>
              </w:rPr>
            </w:pPr>
            <w:r w:rsidRPr="00AC7CD7">
              <w:rPr>
                <w:rFonts w:ascii="DIN NEXT™ ARABIC MEDIUM" w:hAnsi="DIN NEXT™ ARABIC MEDIUM" w:cs="DIN NEXT™ ARABIC MEDIUM"/>
                <w:color w:val="5279BB"/>
                <w:sz w:val="26"/>
                <w:szCs w:val="26"/>
              </w:rPr>
              <w:t>Institution</w:t>
            </w:r>
            <w:r w:rsidR="006D04A3" w:rsidRPr="00FA656A">
              <w:rPr>
                <w:rFonts w:ascii="DIN NEXT™ ARABIC REGULAR" w:hAnsi="DIN NEXT™ ARABIC REGULAR" w:cs="DIN NEXT™ ARABIC REGULAR"/>
                <w:color w:val="5279BB"/>
                <w:sz w:val="26"/>
                <w:szCs w:val="26"/>
                <w:rtl/>
              </w:rPr>
              <w:t>:</w:t>
            </w:r>
            <w:r w:rsidR="006D04A3" w:rsidRPr="00FA656A">
              <w:rPr>
                <w:rFonts w:ascii="DIN NEXT™ ARABIC MEDIUM" w:hAnsi="DIN NEXT™ ARABIC MEDIUM" w:cs="DIN NEXT™ ARABIC MEDIUM"/>
                <w:color w:val="5279BB"/>
                <w:sz w:val="24"/>
                <w:szCs w:val="24"/>
              </w:rPr>
              <w:t xml:space="preserve"> </w:t>
            </w:r>
            <w:r w:rsidR="006D04A3"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Institution "/>
                <w:tag w:val="Institution "/>
                <w:id w:val="-263538377"/>
                <w:placeholder>
                  <w:docPart w:val="4C4962FE1A7747398C2A61BC08BCB73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Institution Name</w:t>
                </w:r>
                <w:r w:rsidR="007914F8" w:rsidRPr="009C3322">
                  <w:rPr>
                    <w:rFonts w:cstheme="minorHAnsi"/>
                    <w:i/>
                    <w:iCs/>
                    <w:color w:val="7B7B7B" w:themeColor="accent3" w:themeShade="BF"/>
                    <w:sz w:val="20"/>
                    <w:szCs w:val="20"/>
                  </w:rPr>
                  <w:t>.</w:t>
                </w:r>
              </w:sdtContent>
            </w:sdt>
          </w:p>
        </w:tc>
      </w:tr>
      <w:tr w:rsidR="0045328D" w:rsidRPr="00BB15BF" w14:paraId="012661EB" w14:textId="77777777" w:rsidTr="00FF04C1">
        <w:trPr>
          <w:trHeight w:val="576"/>
          <w:tblCellSpacing w:w="7" w:type="dxa"/>
        </w:trPr>
        <w:tc>
          <w:tcPr>
            <w:tcW w:w="8157" w:type="dxa"/>
            <w:shd w:val="clear" w:color="auto" w:fill="F2F2F2" w:themeFill="background1" w:themeFillShade="F2"/>
            <w:vAlign w:val="center"/>
          </w:tcPr>
          <w:p w14:paraId="5F595533" w14:textId="5289AEE2"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College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College"/>
                <w:tag w:val="College"/>
                <w:id w:val="-1629615347"/>
                <w:placeholder>
                  <w:docPart w:val="8BA3FF23607645BD8379601F54AE9805"/>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College Name</w:t>
                </w:r>
                <w:r w:rsidR="007914F8" w:rsidRPr="009C3322">
                  <w:rPr>
                    <w:rFonts w:cstheme="minorHAnsi"/>
                    <w:i/>
                    <w:iCs/>
                    <w:color w:val="7B7B7B" w:themeColor="accent3" w:themeShade="BF"/>
                    <w:sz w:val="20"/>
                    <w:szCs w:val="20"/>
                  </w:rPr>
                  <w:t>.</w:t>
                </w:r>
              </w:sdtContent>
            </w:sdt>
          </w:p>
        </w:tc>
      </w:tr>
      <w:tr w:rsidR="0045328D" w:rsidRPr="00BB15BF" w14:paraId="475CA385" w14:textId="77777777" w:rsidTr="00FF04C1">
        <w:trPr>
          <w:trHeight w:val="576"/>
          <w:tblCellSpacing w:w="7" w:type="dxa"/>
        </w:trPr>
        <w:tc>
          <w:tcPr>
            <w:tcW w:w="8157" w:type="dxa"/>
            <w:shd w:val="clear" w:color="auto" w:fill="D9D9D9" w:themeFill="background1" w:themeFillShade="D9"/>
            <w:vAlign w:val="center"/>
          </w:tcPr>
          <w:p w14:paraId="4C4327DA" w14:textId="14477477"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Department</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Department "/>
                <w:tag w:val="Department"/>
                <w:id w:val="-1410929581"/>
                <w:placeholder>
                  <w:docPart w:val="1527E9064F024936A34F259388CA24E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Department Name</w:t>
                </w:r>
                <w:r w:rsidR="007914F8" w:rsidRPr="009C3322">
                  <w:rPr>
                    <w:rFonts w:cstheme="minorHAnsi"/>
                    <w:i/>
                    <w:iCs/>
                    <w:color w:val="7B7B7B" w:themeColor="accent3" w:themeShade="BF"/>
                    <w:sz w:val="20"/>
                    <w:szCs w:val="20"/>
                  </w:rPr>
                  <w:t>.</w:t>
                </w:r>
              </w:sdtContent>
            </w:sdt>
          </w:p>
        </w:tc>
      </w:tr>
      <w:tr w:rsidR="0045328D" w:rsidRPr="00BB15BF" w14:paraId="5FDF169F" w14:textId="77777777" w:rsidTr="00FF04C1">
        <w:trPr>
          <w:trHeight w:val="576"/>
          <w:tblCellSpacing w:w="7" w:type="dxa"/>
        </w:trPr>
        <w:tc>
          <w:tcPr>
            <w:tcW w:w="8157" w:type="dxa"/>
            <w:shd w:val="clear" w:color="auto" w:fill="F2F2F2" w:themeFill="background1" w:themeFillShade="F2"/>
            <w:vAlign w:val="center"/>
          </w:tcPr>
          <w:p w14:paraId="2937E1D3" w14:textId="50046CDC"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Program</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Fonts w:cstheme="minorHAnsi"/>
                <w:b/>
                <w:i/>
                <w:iCs/>
                <w:color w:val="7B7B7B" w:themeColor="accent3" w:themeShade="BF"/>
                <w:sz w:val="20"/>
                <w:szCs w:val="20"/>
              </w:rPr>
              <w:t xml:space="preserve"> </w:t>
            </w:r>
            <w:sdt>
              <w:sdtPr>
                <w:rPr>
                  <w:rStyle w:val="Style1Char"/>
                  <w:rFonts w:cstheme="minorHAnsi"/>
                  <w:b w:val="0"/>
                  <w:i/>
                  <w:iCs/>
                  <w:color w:val="7B7B7B" w:themeColor="accent3" w:themeShade="BF"/>
                  <w:sz w:val="20"/>
                  <w:szCs w:val="20"/>
                </w:rPr>
                <w:alias w:val="Program "/>
                <w:tag w:val="Program "/>
                <w:id w:val="-2131005690"/>
                <w:placeholder>
                  <w:docPart w:val="9D686975A6214A71A17232D2D1AAE410"/>
                </w:placeholder>
                <w:temporary/>
                <w:showingPlcHdr/>
              </w:sdtPr>
              <w:sdtEndPr>
                <w:rPr>
                  <w:rStyle w:val="Style1Char"/>
                  <w:rFonts w:asciiTheme="majorHAnsi" w:hAnsiTheme="majorHAnsi" w:cstheme="majorHAnsi"/>
                </w:rPr>
              </w:sdtEndPr>
              <w:sdtContent>
                <w:r w:rsidR="007914F8" w:rsidRPr="00062F9A">
                  <w:rPr>
                    <w:rStyle w:val="Style1Char"/>
                    <w:rFonts w:asciiTheme="majorHAnsi" w:hAnsiTheme="majorHAnsi" w:cstheme="majorHAnsi"/>
                    <w:b w:val="0"/>
                    <w:i/>
                    <w:iCs/>
                    <w:color w:val="7B7B7B" w:themeColor="accent3" w:themeShade="BF"/>
                    <w:sz w:val="20"/>
                    <w:szCs w:val="20"/>
                  </w:rPr>
                  <w:t>E</w:t>
                </w:r>
                <w:r w:rsidR="007914F8" w:rsidRPr="00062F9A">
                  <w:rPr>
                    <w:rFonts w:asciiTheme="majorHAnsi" w:hAnsiTheme="majorHAnsi" w:cstheme="majorHAnsi"/>
                    <w:i/>
                    <w:iCs/>
                    <w:color w:val="7B7B7B" w:themeColor="accent3" w:themeShade="BF"/>
                    <w:sz w:val="20"/>
                    <w:szCs w:val="20"/>
                  </w:rPr>
                  <w:t>nter Program Name</w:t>
                </w:r>
                <w:r w:rsidR="007914F8" w:rsidRPr="00062F9A">
                  <w:rPr>
                    <w:rStyle w:val="Style1Char"/>
                    <w:rFonts w:asciiTheme="majorHAnsi" w:hAnsiTheme="majorHAnsi" w:cstheme="majorHAnsi"/>
                    <w:b w:val="0"/>
                    <w:i/>
                    <w:iCs/>
                    <w:color w:val="7B7B7B" w:themeColor="accent3" w:themeShade="BF"/>
                    <w:sz w:val="20"/>
                    <w:szCs w:val="20"/>
                  </w:rPr>
                  <w:t>.</w:t>
                </w:r>
              </w:sdtContent>
            </w:sdt>
          </w:p>
        </w:tc>
      </w:tr>
      <w:tr w:rsidR="00AC7CD7" w:rsidRPr="00BB15BF" w14:paraId="1CCFEAC9" w14:textId="77777777" w:rsidTr="00FF04C1">
        <w:trPr>
          <w:trHeight w:val="576"/>
          <w:tblCellSpacing w:w="7" w:type="dxa"/>
        </w:trPr>
        <w:tc>
          <w:tcPr>
            <w:tcW w:w="8157" w:type="dxa"/>
            <w:shd w:val="clear" w:color="auto" w:fill="D9D9D9" w:themeFill="background1" w:themeFillShade="D9"/>
            <w:vAlign w:val="center"/>
          </w:tcPr>
          <w:p w14:paraId="5002F723" w14:textId="57748926" w:rsidR="00AC7CD7" w:rsidRPr="00BB15BF" w:rsidRDefault="00AC7CD7" w:rsidP="00197F03">
            <w:pPr>
              <w:spacing w:line="276" w:lineRule="auto"/>
              <w:jc w:val="lowKashida"/>
              <w:rPr>
                <w:rFonts w:ascii="DIN NEXT™ ARABIC REGULAR" w:hAnsi="DIN NEXT™ ARABIC REGULAR" w:cs="DIN NEXT™ ARABIC REGULAR"/>
                <w:color w:val="F59F52"/>
                <w:sz w:val="24"/>
                <w:szCs w:val="24"/>
              </w:rPr>
            </w:pPr>
            <w:r w:rsidRPr="00AC7CD7">
              <w:rPr>
                <w:rFonts w:ascii="DIN NEXT™ ARABIC MEDIUM" w:hAnsi="DIN NEXT™ ARABIC MEDIUM" w:cs="DIN NEXT™ ARABIC MEDIUM"/>
                <w:color w:val="5279BB"/>
                <w:sz w:val="26"/>
                <w:szCs w:val="26"/>
              </w:rPr>
              <w:t>Report Date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sdt>
              <w:sdt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197F03">
                  <w:rPr>
                    <w:rFonts w:asciiTheme="majorHAnsi" w:hAnsiTheme="majorHAnsi" w:cstheme="majorHAnsi"/>
                    <w:i/>
                    <w:iCs/>
                    <w:color w:val="7B7B7B" w:themeColor="accent3" w:themeShade="BF"/>
                    <w:sz w:val="20"/>
                    <w:szCs w:val="20"/>
                  </w:rPr>
                  <w:t>Pick Report Date</w:t>
                </w:r>
              </w:sdtContent>
            </w:sdt>
          </w:p>
        </w:tc>
      </w:tr>
      <w:tr w:rsidR="006D04A3" w:rsidRPr="00BB15BF" w14:paraId="77351132" w14:textId="77777777" w:rsidTr="00FF04C1">
        <w:trPr>
          <w:trHeight w:val="576"/>
          <w:tblCellSpacing w:w="7" w:type="dxa"/>
        </w:trPr>
        <w:tc>
          <w:tcPr>
            <w:tcW w:w="8157" w:type="dxa"/>
            <w:shd w:val="clear" w:color="auto" w:fill="F2F2F2" w:themeFill="background1" w:themeFillShade="F2"/>
            <w:vAlign w:val="center"/>
          </w:tcPr>
          <w:p w14:paraId="3DF3D6D2" w14:textId="77777777" w:rsidR="00197F03" w:rsidRPr="00FA656A" w:rsidRDefault="00197F03" w:rsidP="00197F03">
            <w:pPr>
              <w:spacing w:line="276" w:lineRule="auto"/>
              <w:jc w:val="lowKashida"/>
              <w:rPr>
                <w:rFonts w:ascii="DIN NEXT™ ARABIC MEDIUM" w:hAnsi="DIN NEXT™ ARABIC MEDIUM" w:cs="DIN NEXT™ ARABIC MEDIUM"/>
                <w:color w:val="5279BB"/>
                <w:sz w:val="26"/>
                <w:szCs w:val="26"/>
                <w:rtl/>
              </w:rPr>
            </w:pPr>
            <w:r w:rsidRPr="00AC7CD7">
              <w:rPr>
                <w:rFonts w:ascii="DIN NEXT™ ARABIC MEDIUM" w:hAnsi="DIN NEXT™ ARABIC MEDIUM" w:cs="DIN NEXT™ ARABIC MEDIUM"/>
                <w:color w:val="5279BB"/>
                <w:sz w:val="26"/>
                <w:szCs w:val="26"/>
                <w:lang w:bidi="ar-EG"/>
              </w:rPr>
              <w:t>Contact Informatio</w:t>
            </w:r>
            <w:r>
              <w:rPr>
                <w:rFonts w:ascii="DIN NEXT™ ARABIC MEDIUM" w:hAnsi="DIN NEXT™ ARABIC MEDIUM" w:cs="DIN NEXT™ ARABIC MEDIUM"/>
                <w:color w:val="5279BB"/>
                <w:sz w:val="26"/>
                <w:szCs w:val="26"/>
                <w:lang w:bidi="ar-EG"/>
              </w:rPr>
              <w:t xml:space="preserve">n: </w:t>
            </w:r>
            <w:r w:rsidRPr="00FA656A">
              <w:rPr>
                <w:rFonts w:ascii="DIN NEXT™ ARABIC MEDIUM" w:hAnsi="DIN NEXT™ ARABIC MEDIUM" w:cs="DIN NEXT™ ARABIC MEDIUM"/>
                <w:color w:val="5279BB"/>
                <w:sz w:val="26"/>
                <w:szCs w:val="26"/>
                <w:rtl/>
              </w:rPr>
              <w:t xml:space="preserve"> </w:t>
            </w:r>
          </w:p>
          <w:p w14:paraId="4E850616"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Pr>
                <w:rFonts w:ascii="DIN NEXT™ ARABIC REGULAR" w:hAnsi="DIN NEXT™ ARABIC REGULAR" w:cs="DIN NEXT™ ARABIC REGULAR"/>
                <w:color w:val="5279BB"/>
                <w:sz w:val="26"/>
                <w:szCs w:val="26"/>
              </w:rPr>
              <w:t>Name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Name "/>
                <w:tag w:val="Institution "/>
                <w:id w:val="-1035734113"/>
                <w:placeholder>
                  <w:docPart w:val="F7BF0896DDCC4D049303AF931C4EF379"/>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sdtContent>
            </w:sdt>
          </w:p>
          <w:p w14:paraId="604764FD"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Title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Fonts w:cstheme="minorHAnsi"/>
                  <w:b/>
                  <w:i/>
                  <w:iCs/>
                  <w:color w:val="7B7B7B" w:themeColor="accent3" w:themeShade="BF"/>
                  <w:sz w:val="20"/>
                  <w:szCs w:val="20"/>
                </w:rPr>
                <w:alias w:val="Title"/>
                <w:tag w:val="Institution "/>
                <w:id w:val="-603802383"/>
                <w:placeholder>
                  <w:docPart w:val="9523190176364C809562E49FD72FA5B5"/>
                </w:placeholder>
                <w:temporary/>
                <w:showingPlcHdr/>
              </w:sdtPr>
              <w:sdtEndPr>
                <w:rPr>
                  <w:b w:val="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2DFA2670"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Email</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Email"/>
                <w:tag w:val="Institution "/>
                <w:id w:val="-156537566"/>
                <w:placeholder>
                  <w:docPart w:val="E4916806837D4755A720597797ECC150"/>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1BBE865B" w14:textId="687501DD" w:rsidR="006D04A3" w:rsidRPr="00B1796A"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Mobile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Moblie "/>
                <w:tag w:val="Institution "/>
                <w:id w:val="-931193142"/>
                <w:placeholder>
                  <w:docPart w:val="97C1A556CA3646CB9841B1C04AD8DFD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sdtContent>
            </w:sdt>
          </w:p>
        </w:tc>
      </w:tr>
    </w:tbl>
    <w:p w14:paraId="212238FD" w14:textId="55F9EED5" w:rsidR="006D04A3" w:rsidRDefault="006D04A3" w:rsidP="00EE490F">
      <w:pPr>
        <w:jc w:val="right"/>
        <w:rPr>
          <w:rtl/>
        </w:rPr>
      </w:pPr>
    </w:p>
    <w:p w14:paraId="137D950A" w14:textId="2F7A99AD" w:rsidR="006D04A3" w:rsidRDefault="006D04A3" w:rsidP="00EE490F">
      <w:pPr>
        <w:jc w:val="right"/>
        <w:rPr>
          <w:rtl/>
        </w:rPr>
      </w:pPr>
    </w:p>
    <w:p w14:paraId="3B215F70" w14:textId="0A5725C1" w:rsidR="006D04A3" w:rsidRDefault="006D04A3" w:rsidP="00EE490F">
      <w:pPr>
        <w:jc w:val="right"/>
        <w:rPr>
          <w:rtl/>
        </w:rPr>
      </w:pPr>
    </w:p>
    <w:p w14:paraId="4C501D54" w14:textId="3881EC8B" w:rsidR="006D04A3" w:rsidRDefault="006D04A3" w:rsidP="00EE490F">
      <w:pPr>
        <w:jc w:val="right"/>
        <w:rPr>
          <w:rtl/>
        </w:rPr>
      </w:pPr>
    </w:p>
    <w:p w14:paraId="6B5C5FD8" w14:textId="51D5C905" w:rsidR="006D04A3" w:rsidRDefault="006D04A3" w:rsidP="00EE490F">
      <w:pPr>
        <w:jc w:val="right"/>
        <w:rPr>
          <w:rtl/>
        </w:rPr>
      </w:pPr>
    </w:p>
    <w:p w14:paraId="118D9FDC" w14:textId="013A62A3" w:rsidR="006D04A3" w:rsidRDefault="006D04A3" w:rsidP="00EE490F">
      <w:pPr>
        <w:jc w:val="right"/>
        <w:rPr>
          <w:rtl/>
        </w:rPr>
      </w:pPr>
    </w:p>
    <w:p w14:paraId="42D5EF39" w14:textId="24473141" w:rsidR="006D04A3" w:rsidRDefault="006D04A3" w:rsidP="00AC187D">
      <w:pPr>
        <w:rPr>
          <w:rtl/>
        </w:rPr>
      </w:pPr>
    </w:p>
    <w:p w14:paraId="4F5FA3DF" w14:textId="45AD4957" w:rsidR="00F82DD1" w:rsidRPr="00747EFA" w:rsidRDefault="00382005" w:rsidP="00C3520A">
      <w:pPr>
        <w:pStyle w:val="BasicParagraph"/>
        <w:bidi w:val="0"/>
        <w:spacing w:line="360" w:lineRule="auto"/>
        <w:rPr>
          <w:rStyle w:val="a"/>
          <w:rFonts w:ascii="DIN NEXT™ ARABIC BOLD" w:hAnsi="DIN NEXT™ ARABIC BOLD" w:cs="DIN NEXT™ ARABIC BOLD"/>
          <w:b/>
          <w:bCs/>
          <w:color w:val="4C3D8E"/>
          <w:rtl/>
        </w:rPr>
      </w:pPr>
      <w:r w:rsidRPr="00747EFA">
        <w:rPr>
          <w:rStyle w:val="a"/>
          <w:rFonts w:ascii="DIN NEXT™ ARABIC BOLD" w:hAnsi="DIN NEXT™ ARABIC BOLD" w:cs="DIN NEXT™ ARABIC BOLD"/>
          <w:b/>
          <w:bCs/>
          <w:color w:val="4C3D8E"/>
        </w:rPr>
        <w:lastRenderedPageBreak/>
        <w:t>Table of Contents</w:t>
      </w:r>
      <w:r w:rsidR="004C5EBA" w:rsidRPr="00747EFA">
        <w:rPr>
          <w:rStyle w:val="a"/>
          <w:rFonts w:ascii="DIN NEXT™ ARABIC BOLD" w:hAnsi="DIN NEXT™ ARABIC BOLD" w:cs="DIN NEXT™ ARABIC BOLD"/>
          <w:b/>
          <w:bCs/>
          <w:color w:val="4C3D8E"/>
          <w:rtl/>
        </w:rPr>
        <w:t>:</w:t>
      </w:r>
    </w:p>
    <w:tbl>
      <w:tblPr>
        <w:tblStyle w:val="NCAAA"/>
        <w:tblW w:w="9066" w:type="dxa"/>
        <w:tblLayout w:type="fixed"/>
        <w:tblLook w:val="0420" w:firstRow="1" w:lastRow="0" w:firstColumn="0" w:lastColumn="0" w:noHBand="0" w:noVBand="1"/>
      </w:tblPr>
      <w:tblGrid>
        <w:gridCol w:w="7593"/>
        <w:gridCol w:w="1473"/>
      </w:tblGrid>
      <w:tr w:rsidR="00276F9A" w:rsidRPr="00276F9A" w14:paraId="3CE94781" w14:textId="77777777" w:rsidTr="006044BA">
        <w:trPr>
          <w:cnfStyle w:val="100000000000" w:firstRow="1" w:lastRow="0" w:firstColumn="0" w:lastColumn="0" w:oddVBand="0" w:evenVBand="0" w:oddHBand="0" w:evenHBand="0" w:firstRowFirstColumn="0" w:firstRowLastColumn="0" w:lastRowFirstColumn="0" w:lastRowLastColumn="0"/>
          <w:trHeight w:val="60"/>
          <w:tblHeader/>
        </w:trPr>
        <w:tc>
          <w:tcPr>
            <w:tcW w:w="7558" w:type="dxa"/>
          </w:tcPr>
          <w:p w14:paraId="58CCB24E" w14:textId="3363ECFF" w:rsidR="002D35DE" w:rsidRPr="00276F9A" w:rsidRDefault="00382005" w:rsidP="00382005">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Content</w:t>
            </w:r>
          </w:p>
        </w:tc>
        <w:tc>
          <w:tcPr>
            <w:tcW w:w="1466" w:type="dxa"/>
          </w:tcPr>
          <w:p w14:paraId="3FE12F88" w14:textId="1B9ABA71" w:rsidR="002D35DE" w:rsidRPr="00276F9A" w:rsidRDefault="00382005" w:rsidP="00A07934">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Page</w:t>
            </w:r>
          </w:p>
        </w:tc>
      </w:tr>
      <w:tr w:rsidR="009403D8" w:rsidRPr="00276F9A" w14:paraId="439E4E7F" w14:textId="77777777" w:rsidTr="006044BA">
        <w:trPr>
          <w:trHeight w:val="60"/>
        </w:trPr>
        <w:tc>
          <w:tcPr>
            <w:tcW w:w="7558" w:type="dxa"/>
          </w:tcPr>
          <w:p w14:paraId="341CD1EC" w14:textId="24CEB84B" w:rsidR="009403D8"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_Ref115708436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Self-study Report preparation guidelines</w:t>
            </w:r>
            <w:r w:rsidRPr="006044BA">
              <w:rPr>
                <w:rFonts w:cs="DIN NEXT™ ARABIC MEDIUM"/>
                <w:szCs w:val="26"/>
                <w:lang w:bidi="ar-YE"/>
              </w:rPr>
              <w:fldChar w:fldCharType="end"/>
            </w:r>
          </w:p>
        </w:tc>
        <w:tc>
          <w:tcPr>
            <w:tcW w:w="1466" w:type="dxa"/>
          </w:tcPr>
          <w:p w14:paraId="50AE23C0" w14:textId="37B735EB" w:rsidR="009403D8"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6A2E0EA6"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B363E7F" w14:textId="2980D144" w:rsidR="002D35DE"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_Ref115708442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Executive summary</w:t>
            </w:r>
            <w:r w:rsidRPr="006044BA">
              <w:rPr>
                <w:rFonts w:cs="DIN NEXT™ ARABIC MEDIUM"/>
                <w:szCs w:val="26"/>
                <w:lang w:bidi="ar-YE"/>
              </w:rPr>
              <w:fldChar w:fldCharType="end"/>
            </w:r>
          </w:p>
        </w:tc>
        <w:tc>
          <w:tcPr>
            <w:tcW w:w="1466" w:type="dxa"/>
          </w:tcPr>
          <w:p w14:paraId="5B08583D" w14:textId="26112113"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50561C4F" w14:textId="77777777" w:rsidTr="006044BA">
        <w:trPr>
          <w:trHeight w:val="60"/>
        </w:trPr>
        <w:tc>
          <w:tcPr>
            <w:tcW w:w="7558" w:type="dxa"/>
          </w:tcPr>
          <w:p w14:paraId="03F4E521" w14:textId="1CA72333" w:rsidR="002D35DE" w:rsidRPr="00CD6BEA" w:rsidRDefault="00163B78" w:rsidP="00CD6BEA">
            <w:pPr>
              <w:autoSpaceDE w:val="0"/>
              <w:autoSpaceDN w:val="0"/>
              <w:adjustRightInd w:val="0"/>
              <w:spacing w:line="288" w:lineRule="auto"/>
              <w:textAlignment w:val="center"/>
              <w:rPr>
                <w:rStyle w:val="a"/>
                <w:rFonts w:ascii="DIN NEXT™ ARABIC MEDIUM" w:hAnsi="DIN NEXT™ ARABIC MEDIUM" w:cs="DIN NEXT™ ARABIC MEDIUM"/>
                <w:color w:val="525252" w:themeColor="accent3" w:themeShade="80"/>
                <w:sz w:val="26"/>
                <w:szCs w:val="26"/>
                <w:rtl/>
              </w:rPr>
            </w:pPr>
            <w:r w:rsidRPr="00CD6BEA">
              <w:rPr>
                <w:rStyle w:val="a"/>
                <w:rFonts w:ascii="DIN NEXT™ ARABIC MEDIUM" w:hAnsi="DIN NEXT™ ARABIC MEDIUM" w:cs="DIN NEXT™ ARABIC MEDIUM"/>
                <w:color w:val="525252" w:themeColor="accent3" w:themeShade="80"/>
                <w:sz w:val="26"/>
                <w:szCs w:val="26"/>
              </w:rPr>
              <w:fldChar w:fldCharType="begin"/>
            </w:r>
            <w:r w:rsidRPr="00CD6BEA">
              <w:rPr>
                <w:rStyle w:val="a"/>
                <w:rFonts w:ascii="DIN NEXT™ ARABIC MEDIUM" w:hAnsi="DIN NEXT™ ARABIC MEDIUM" w:cs="DIN NEXT™ ARABIC MEDIUM"/>
                <w:color w:val="525252" w:themeColor="accent3" w:themeShade="80"/>
                <w:sz w:val="26"/>
                <w:szCs w:val="26"/>
              </w:rPr>
              <w:instrText xml:space="preserve"> REF _Ref115708447 \h </w:instrText>
            </w:r>
            <w:r w:rsidR="00A8211A" w:rsidRPr="00CD6BEA">
              <w:rPr>
                <w:rStyle w:val="a"/>
                <w:rFonts w:ascii="DIN NEXT™ ARABIC MEDIUM" w:hAnsi="DIN NEXT™ ARABIC MEDIUM" w:cs="DIN NEXT™ ARABIC MEDIUM"/>
                <w:color w:val="525252" w:themeColor="accent3" w:themeShade="80"/>
                <w:sz w:val="26"/>
                <w:szCs w:val="26"/>
              </w:rPr>
              <w:instrText xml:space="preserve"> \* MERGEFORMAT </w:instrText>
            </w:r>
            <w:r w:rsidRPr="00CD6BEA">
              <w:rPr>
                <w:rStyle w:val="a"/>
                <w:rFonts w:ascii="DIN NEXT™ ARABIC MEDIUM" w:hAnsi="DIN NEXT™ ARABIC MEDIUM" w:cs="DIN NEXT™ ARABIC MEDIUM"/>
                <w:color w:val="525252" w:themeColor="accent3" w:themeShade="80"/>
                <w:sz w:val="26"/>
                <w:szCs w:val="26"/>
              </w:rPr>
            </w:r>
            <w:r w:rsidRPr="00CD6BEA">
              <w:rPr>
                <w:rStyle w:val="a"/>
                <w:rFonts w:ascii="DIN NEXT™ ARABIC MEDIUM" w:hAnsi="DIN NEXT™ ARABIC MEDIUM" w:cs="DIN NEXT™ ARABIC MEDIUM"/>
                <w:color w:val="525252" w:themeColor="accent3" w:themeShade="80"/>
                <w:sz w:val="26"/>
                <w:szCs w:val="26"/>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1.</w:t>
            </w:r>
            <w:r w:rsidR="001F3F98" w:rsidRPr="00CD6BEA">
              <w:rPr>
                <w:rStyle w:val="a"/>
                <w:rFonts w:ascii="DIN NEXT™ ARABIC MEDIUM" w:hAnsi="DIN NEXT™ ARABIC MEDIUM" w:cs="DIN NEXT™ ARABIC MEDIUM"/>
                <w:color w:val="525252" w:themeColor="accent3" w:themeShade="80"/>
                <w:sz w:val="26"/>
                <w:szCs w:val="26"/>
                <w:lang w:bidi="ar-YE"/>
              </w:rPr>
              <w:t xml:space="preserve"> Program Profile</w:t>
            </w:r>
            <w:r w:rsidRPr="00CD6BEA">
              <w:rPr>
                <w:rStyle w:val="a"/>
                <w:rFonts w:ascii="DIN NEXT™ ARABIC MEDIUM" w:hAnsi="DIN NEXT™ ARABIC MEDIUM" w:cs="DIN NEXT™ ARABIC MEDIUM"/>
                <w:color w:val="525252" w:themeColor="accent3" w:themeShade="80"/>
                <w:sz w:val="26"/>
                <w:szCs w:val="26"/>
              </w:rPr>
              <w:fldChar w:fldCharType="end"/>
            </w:r>
          </w:p>
        </w:tc>
        <w:tc>
          <w:tcPr>
            <w:tcW w:w="1466" w:type="dxa"/>
          </w:tcPr>
          <w:p w14:paraId="6506C8E6" w14:textId="66701EE0"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D35DE" w:rsidRPr="00276F9A" w14:paraId="5DDB010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1288ED1A" w14:textId="4D83222A" w:rsidR="002D35DE"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1.1 Program Mission</w:t>
            </w:r>
            <w:r w:rsidRPr="006044BA">
              <w:rPr>
                <w:rFonts w:cs="DIN NEXT™ ARABIC MEDIUM"/>
                <w:szCs w:val="26"/>
                <w:lang w:bidi="ar-YE"/>
              </w:rPr>
              <w:fldChar w:fldCharType="end"/>
            </w:r>
          </w:p>
        </w:tc>
        <w:tc>
          <w:tcPr>
            <w:tcW w:w="1466" w:type="dxa"/>
          </w:tcPr>
          <w:p w14:paraId="29FCAF3A" w14:textId="1FCC0CC6"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8193B15" w14:textId="77777777" w:rsidTr="006044BA">
        <w:trPr>
          <w:trHeight w:val="60"/>
        </w:trPr>
        <w:tc>
          <w:tcPr>
            <w:tcW w:w="7558" w:type="dxa"/>
          </w:tcPr>
          <w:p w14:paraId="35C4971C" w14:textId="7789209F"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1.2 Program Goals</w:t>
            </w:r>
            <w:r w:rsidRPr="006044BA">
              <w:rPr>
                <w:rFonts w:cs="DIN NEXT™ ARABIC MEDIUM"/>
                <w:szCs w:val="26"/>
                <w:lang w:bidi="ar-YE"/>
              </w:rPr>
              <w:fldChar w:fldCharType="end"/>
            </w:r>
          </w:p>
        </w:tc>
        <w:tc>
          <w:tcPr>
            <w:tcW w:w="1466" w:type="dxa"/>
          </w:tcPr>
          <w:p w14:paraId="51E5CDE9" w14:textId="57D9A658"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A64085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FC93DB" w14:textId="06581752"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_Ref115708460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1.3 A List of the Program Achievements, Awards, and Significant Accomplishments</w:t>
            </w:r>
            <w:r w:rsidRPr="006044BA">
              <w:rPr>
                <w:rFonts w:cs="DIN NEXT™ ARABIC MEDIUM"/>
                <w:szCs w:val="26"/>
                <w:lang w:bidi="ar-YE"/>
              </w:rPr>
              <w:fldChar w:fldCharType="end"/>
            </w:r>
          </w:p>
        </w:tc>
        <w:tc>
          <w:tcPr>
            <w:tcW w:w="1466" w:type="dxa"/>
          </w:tcPr>
          <w:p w14:paraId="46C122E2" w14:textId="54966FCD"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76F9A" w:rsidRPr="00276F9A" w14:paraId="57A68318" w14:textId="77777777" w:rsidTr="006044BA">
        <w:trPr>
          <w:trHeight w:val="60"/>
        </w:trPr>
        <w:tc>
          <w:tcPr>
            <w:tcW w:w="7558" w:type="dxa"/>
          </w:tcPr>
          <w:p w14:paraId="6AA12CC6" w14:textId="70035768"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_Ref115708805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1.4 Total Credit Hours</w:t>
            </w:r>
            <w:r w:rsidR="001F3F98" w:rsidRPr="00620164">
              <w:rPr>
                <w:rStyle w:val="Heading2Char"/>
                <w:rFonts w:eastAsiaTheme="minorHAnsi"/>
                <w:color w:val="FFFFFF" w:themeColor="background1"/>
                <w:sz w:val="26"/>
              </w:rPr>
              <w:t>: (</w:t>
            </w:r>
            <w:proofErr w:type="gramStart"/>
            <w:r w:rsidR="001F3F98" w:rsidRPr="00620164">
              <w:rPr>
                <w:rStyle w:val="Heading2Char"/>
                <w:rFonts w:eastAsiaTheme="minorHAnsi"/>
                <w:color w:val="FFFFFF" w:themeColor="background1"/>
                <w:sz w:val="26"/>
              </w:rPr>
              <w:t>…..</w:t>
            </w:r>
            <w:proofErr w:type="gramEnd"/>
            <w:r w:rsidR="001F3F98" w:rsidRPr="00620164">
              <w:rPr>
                <w:rStyle w:val="Heading2Char"/>
                <w:rFonts w:eastAsiaTheme="minorHAnsi"/>
                <w:color w:val="FFFFFF" w:themeColor="background1"/>
                <w:sz w:val="26"/>
              </w:rPr>
              <w:t>)</w:t>
            </w:r>
            <w:r w:rsidRPr="006044BA">
              <w:rPr>
                <w:rFonts w:cs="DIN NEXT™ ARABIC MEDIUM"/>
                <w:szCs w:val="26"/>
              </w:rPr>
              <w:fldChar w:fldCharType="end"/>
            </w:r>
            <w:r w:rsidR="000A19EB" w:rsidRPr="006044BA">
              <w:rPr>
                <w:rFonts w:cs="DIN NEXT™ ARABIC MEDIUM"/>
                <w:szCs w:val="26"/>
                <w:rtl/>
              </w:rPr>
              <w:t xml:space="preserve"> </w:t>
            </w:r>
          </w:p>
        </w:tc>
        <w:tc>
          <w:tcPr>
            <w:tcW w:w="1466" w:type="dxa"/>
          </w:tcPr>
          <w:p w14:paraId="443F9E3E" w14:textId="3E35ADE3"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4F4333B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A001001" w14:textId="7F3C029D"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1.5 Preparatory or Foundation Program </w:t>
            </w:r>
            <w:r w:rsidR="001F3F98" w:rsidRPr="00C11800">
              <w:t>(if any)</w:t>
            </w:r>
            <w:r w:rsidRPr="006044BA">
              <w:rPr>
                <w:rFonts w:cs="DIN NEXT™ ARABIC MEDIUM"/>
                <w:szCs w:val="26"/>
              </w:rPr>
              <w:fldChar w:fldCharType="end"/>
            </w:r>
          </w:p>
        </w:tc>
        <w:tc>
          <w:tcPr>
            <w:tcW w:w="1466" w:type="dxa"/>
          </w:tcPr>
          <w:p w14:paraId="5F72B97F" w14:textId="7CE27224"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6F64C58" w14:textId="77777777" w:rsidTr="006044BA">
        <w:trPr>
          <w:trHeight w:val="60"/>
        </w:trPr>
        <w:tc>
          <w:tcPr>
            <w:tcW w:w="7558" w:type="dxa"/>
          </w:tcPr>
          <w:p w14:paraId="602514D4" w14:textId="02BD7293"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_Ref115708816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1.6 Major Tracks/Pathways (if any)</w:t>
            </w:r>
            <w:r w:rsidRPr="006044BA">
              <w:rPr>
                <w:rFonts w:cs="DIN NEXT™ ARABIC MEDIUM"/>
                <w:szCs w:val="26"/>
              </w:rPr>
              <w:fldChar w:fldCharType="end"/>
            </w:r>
          </w:p>
        </w:tc>
        <w:tc>
          <w:tcPr>
            <w:tcW w:w="1466" w:type="dxa"/>
          </w:tcPr>
          <w:p w14:paraId="099CFF2E" w14:textId="7586113A"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330DA1F9" w14:textId="77777777" w:rsidTr="006044BA">
        <w:trPr>
          <w:cnfStyle w:val="000000010000" w:firstRow="0" w:lastRow="0" w:firstColumn="0" w:lastColumn="0" w:oddVBand="0" w:evenVBand="0" w:oddHBand="0" w:evenHBand="1" w:firstRowFirstColumn="0" w:firstRowLastColumn="0" w:lastRowFirstColumn="0" w:lastRowLastColumn="0"/>
          <w:trHeight w:val="232"/>
        </w:trPr>
        <w:tc>
          <w:tcPr>
            <w:tcW w:w="7558" w:type="dxa"/>
          </w:tcPr>
          <w:p w14:paraId="11DBB47F" w14:textId="24EB8F2F"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_Ref115708821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1.7 Intermediate Exit Points/Awarded Degree (if any)</w:t>
            </w:r>
            <w:r w:rsidRPr="006044BA">
              <w:rPr>
                <w:rFonts w:cs="DIN NEXT™ ARABIC MEDIUM"/>
                <w:szCs w:val="26"/>
              </w:rPr>
              <w:fldChar w:fldCharType="end"/>
            </w:r>
          </w:p>
        </w:tc>
        <w:tc>
          <w:tcPr>
            <w:tcW w:w="1466" w:type="dxa"/>
          </w:tcPr>
          <w:p w14:paraId="34A82E86" w14:textId="1AA74E40"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5B34D" w14:textId="77777777" w:rsidTr="006044BA">
        <w:trPr>
          <w:trHeight w:val="60"/>
        </w:trPr>
        <w:tc>
          <w:tcPr>
            <w:tcW w:w="7558" w:type="dxa"/>
          </w:tcPr>
          <w:p w14:paraId="2D0B9863" w14:textId="0B850030"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_Ref115708837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1.8 Branches Offering the Program</w:t>
            </w:r>
            <w:r w:rsidRPr="006044BA">
              <w:rPr>
                <w:rFonts w:cs="DIN NEXT™ ARABIC MEDIUM"/>
                <w:szCs w:val="26"/>
              </w:rPr>
              <w:fldChar w:fldCharType="end"/>
            </w:r>
          </w:p>
        </w:tc>
        <w:tc>
          <w:tcPr>
            <w:tcW w:w="1466" w:type="dxa"/>
          </w:tcPr>
          <w:p w14:paraId="30E1DA05" w14:textId="66E1DDB6"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E3F23"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466750F" w14:textId="0AB62B0D" w:rsidR="002D2945" w:rsidRPr="006044BA" w:rsidRDefault="00353D10" w:rsidP="00276F9A">
            <w:pPr>
              <w:autoSpaceDE w:val="0"/>
              <w:autoSpaceDN w:val="0"/>
              <w:adjustRightInd w:val="0"/>
              <w:spacing w:line="288" w:lineRule="auto"/>
              <w:ind w:left="350"/>
              <w:textAlignment w:val="center"/>
              <w:rPr>
                <w:rFonts w:cs="DIN NEXT™ ARABIC MEDIUM"/>
                <w:szCs w:val="26"/>
              </w:rPr>
            </w:pPr>
            <w:r w:rsidRPr="006044BA">
              <w:rPr>
                <w:rFonts w:cs="DIN NEXT™ ARABIC MEDIUM"/>
                <w:szCs w:val="26"/>
              </w:rPr>
              <w:fldChar w:fldCharType="begin"/>
            </w:r>
            <w:r w:rsidRPr="006044BA">
              <w:rPr>
                <w:rFonts w:cs="DIN NEXT™ ARABIC MEDIUM"/>
                <w:szCs w:val="26"/>
              </w:rPr>
              <w:instrText xml:space="preserve"> REF _Ref115708832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1.9 Program Statistical Data</w:t>
            </w:r>
            <w:r w:rsidRPr="006044BA">
              <w:rPr>
                <w:rFonts w:cs="DIN NEXT™ ARABIC MEDIUM"/>
                <w:szCs w:val="26"/>
              </w:rPr>
              <w:fldChar w:fldCharType="end"/>
            </w:r>
          </w:p>
        </w:tc>
        <w:tc>
          <w:tcPr>
            <w:tcW w:w="1466" w:type="dxa"/>
          </w:tcPr>
          <w:p w14:paraId="79A5AA2B" w14:textId="5C47FDD9" w:rsidR="002D2945" w:rsidRPr="006044BA" w:rsidRDefault="00EB2282" w:rsidP="00A07934">
            <w:pPr>
              <w:autoSpaceDE w:val="0"/>
              <w:autoSpaceDN w:val="0"/>
              <w:adjustRightInd w:val="0"/>
              <w:spacing w:line="288" w:lineRule="auto"/>
              <w:jc w:val="center"/>
              <w:textAlignment w:val="center"/>
              <w:rPr>
                <w:rFonts w:cs="DIN NEXT™ ARABIC MEDIUM"/>
                <w:szCs w:val="26"/>
              </w:rPr>
            </w:pPr>
            <w:r>
              <w:rPr>
                <w:rFonts w:cs="DIN NEXT™ ARABIC MEDIUM"/>
                <w:szCs w:val="26"/>
              </w:rPr>
              <w:t>5</w:t>
            </w:r>
          </w:p>
        </w:tc>
      </w:tr>
      <w:tr w:rsidR="00276F9A" w:rsidRPr="00276F9A" w14:paraId="04BC7975" w14:textId="77777777" w:rsidTr="006044BA">
        <w:trPr>
          <w:trHeight w:val="60"/>
        </w:trPr>
        <w:tc>
          <w:tcPr>
            <w:tcW w:w="7558" w:type="dxa"/>
          </w:tcPr>
          <w:p w14:paraId="573EBFEE" w14:textId="76294D90" w:rsidR="002D2945" w:rsidRPr="006044BA" w:rsidRDefault="00353D10" w:rsidP="00276F9A">
            <w:pPr>
              <w:autoSpaceDE w:val="0"/>
              <w:autoSpaceDN w:val="0"/>
              <w:adjustRightInd w:val="0"/>
              <w:spacing w:line="288" w:lineRule="auto"/>
              <w:ind w:left="710"/>
              <w:textAlignment w:val="center"/>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_Ref115708844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1.9.1 </w:t>
            </w:r>
            <w:r w:rsidR="001F3F98" w:rsidRPr="001F3F98">
              <w:rPr>
                <w:rFonts w:cs="DIN NEXT™ ARABIC MEDIUM" w:hint="cs"/>
                <w:szCs w:val="26"/>
              </w:rPr>
              <w:t>Students</w:t>
            </w:r>
            <w:r w:rsidR="001F3F98" w:rsidRPr="001F3F98">
              <w:rPr>
                <w:rFonts w:cs="DIN NEXT™ ARABIC MEDIUM"/>
                <w:szCs w:val="26"/>
              </w:rPr>
              <w:t xml:space="preserve"> Enrolment</w:t>
            </w:r>
            <w:r w:rsidRPr="006044BA">
              <w:rPr>
                <w:rFonts w:cs="DIN NEXT™ ARABIC MEDIUM"/>
                <w:szCs w:val="26"/>
              </w:rPr>
              <w:fldChar w:fldCharType="end"/>
            </w:r>
          </w:p>
        </w:tc>
        <w:tc>
          <w:tcPr>
            <w:tcW w:w="1466" w:type="dxa"/>
          </w:tcPr>
          <w:p w14:paraId="1D55EEF2" w14:textId="2A8BBE7D" w:rsidR="002D2945"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rPr>
              <w:t>5</w:t>
            </w:r>
          </w:p>
        </w:tc>
      </w:tr>
      <w:tr w:rsidR="002D2945" w:rsidRPr="00276F9A" w14:paraId="0FBBEF3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D8C322E" w14:textId="37B245D0"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_Ref115708849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1.9.2 Classification of Students Based on Mode of Study (For Current year)</w:t>
            </w:r>
            <w:r w:rsidRPr="006044BA">
              <w:rPr>
                <w:rFonts w:cs="DIN NEXT™ ARABIC MEDIUM"/>
                <w:szCs w:val="26"/>
                <w:lang w:bidi="ar-YE"/>
              </w:rPr>
              <w:fldChar w:fldCharType="end"/>
            </w:r>
          </w:p>
        </w:tc>
        <w:tc>
          <w:tcPr>
            <w:tcW w:w="1466" w:type="dxa"/>
          </w:tcPr>
          <w:p w14:paraId="166DDCCA" w14:textId="770E219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281BCFE1" w14:textId="77777777" w:rsidTr="006044BA">
        <w:trPr>
          <w:trHeight w:val="60"/>
        </w:trPr>
        <w:tc>
          <w:tcPr>
            <w:tcW w:w="7558" w:type="dxa"/>
          </w:tcPr>
          <w:p w14:paraId="37D44BBF" w14:textId="58B39041"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1.9.3 Graduation Rate</w:t>
            </w:r>
            <w:r w:rsidRPr="006044BA">
              <w:rPr>
                <w:rFonts w:cs="DIN NEXT™ ARABIC MEDIUM"/>
                <w:szCs w:val="26"/>
                <w:lang w:bidi="ar-YE"/>
              </w:rPr>
              <w:fldChar w:fldCharType="end"/>
            </w:r>
          </w:p>
        </w:tc>
        <w:tc>
          <w:tcPr>
            <w:tcW w:w="1466" w:type="dxa"/>
          </w:tcPr>
          <w:p w14:paraId="666ABE85" w14:textId="5896F4E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6E9AB70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E02C33A" w14:textId="679FFD8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1.9.4 Number of Teaching Staff</w:t>
            </w:r>
            <w:r w:rsidRPr="006044BA">
              <w:rPr>
                <w:rFonts w:cs="DIN NEXT™ ARABIC MEDIUM"/>
                <w:szCs w:val="26"/>
                <w:lang w:bidi="ar-YE"/>
              </w:rPr>
              <w:fldChar w:fldCharType="end"/>
            </w:r>
          </w:p>
        </w:tc>
        <w:tc>
          <w:tcPr>
            <w:tcW w:w="1466" w:type="dxa"/>
          </w:tcPr>
          <w:p w14:paraId="5B0875C4" w14:textId="16F1CE2A"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37B5AD72" w14:textId="77777777" w:rsidTr="006044BA">
        <w:trPr>
          <w:trHeight w:val="60"/>
        </w:trPr>
        <w:tc>
          <w:tcPr>
            <w:tcW w:w="7558" w:type="dxa"/>
          </w:tcPr>
          <w:p w14:paraId="406D0ED7" w14:textId="10E92DAB"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1.9.5 Classification of Teaching Staff According to Mode of Study</w:t>
            </w:r>
            <w:r w:rsidRPr="006044BA">
              <w:rPr>
                <w:rFonts w:cs="DIN NEXT™ ARABIC MEDIUM"/>
                <w:szCs w:val="26"/>
                <w:lang w:bidi="ar-YE"/>
              </w:rPr>
              <w:fldChar w:fldCharType="end"/>
            </w:r>
          </w:p>
        </w:tc>
        <w:tc>
          <w:tcPr>
            <w:tcW w:w="1466" w:type="dxa"/>
          </w:tcPr>
          <w:p w14:paraId="32DF3309" w14:textId="7F3AF06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6DD2CBE1"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FCBCBB3" w14:textId="52C6EB4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_Ref115708894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1.9.6 Overall Assessment of Program Statistical Data:</w:t>
            </w:r>
            <w:r w:rsidRPr="006044BA">
              <w:rPr>
                <w:rFonts w:cs="DIN NEXT™ ARABIC MEDIUM"/>
                <w:szCs w:val="26"/>
                <w:lang w:bidi="ar-YE"/>
              </w:rPr>
              <w:fldChar w:fldCharType="end"/>
            </w:r>
          </w:p>
        </w:tc>
        <w:tc>
          <w:tcPr>
            <w:tcW w:w="1466" w:type="dxa"/>
          </w:tcPr>
          <w:p w14:paraId="58527156" w14:textId="7F58DEEB"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03A7DA9F" w14:textId="77777777" w:rsidTr="006044BA">
        <w:trPr>
          <w:trHeight w:val="60"/>
        </w:trPr>
        <w:tc>
          <w:tcPr>
            <w:tcW w:w="7558" w:type="dxa"/>
          </w:tcPr>
          <w:p w14:paraId="4AE45632" w14:textId="1B124E21" w:rsidR="002D2945" w:rsidRPr="006044BA" w:rsidRDefault="00353D10" w:rsidP="002D294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2. program Self-study</w:t>
            </w:r>
            <w:r w:rsidRPr="006044BA">
              <w:rPr>
                <w:rFonts w:cs="DIN NEXT™ ARABIC MEDIUM"/>
                <w:szCs w:val="26"/>
                <w:lang w:bidi="ar-YE"/>
              </w:rPr>
              <w:fldChar w:fldCharType="end"/>
            </w:r>
          </w:p>
        </w:tc>
        <w:tc>
          <w:tcPr>
            <w:tcW w:w="1466" w:type="dxa"/>
          </w:tcPr>
          <w:p w14:paraId="34CBA5E4" w14:textId="6062EC3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1066A7B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536490F" w14:textId="5482AB49" w:rsidR="002D2945" w:rsidRPr="006044BA" w:rsidRDefault="00353D10"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_Ref115708908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2.1 Benchmarking partners and selection criteria/reasons</w:t>
            </w:r>
            <w:r w:rsidRPr="006044BA">
              <w:rPr>
                <w:rFonts w:cs="DIN NEXT™ ARABIC MEDIUM"/>
                <w:szCs w:val="26"/>
                <w:lang w:bidi="ar-YE"/>
              </w:rPr>
              <w:fldChar w:fldCharType="end"/>
            </w:r>
          </w:p>
        </w:tc>
        <w:tc>
          <w:tcPr>
            <w:tcW w:w="1466" w:type="dxa"/>
          </w:tcPr>
          <w:p w14:paraId="4E9DA242" w14:textId="61F259BD"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4CFEDF4B" w14:textId="77777777" w:rsidTr="006044BA">
        <w:trPr>
          <w:trHeight w:val="60"/>
        </w:trPr>
        <w:tc>
          <w:tcPr>
            <w:tcW w:w="7558" w:type="dxa"/>
          </w:tcPr>
          <w:p w14:paraId="5CCB5BE2" w14:textId="775F8EF1" w:rsidR="002D2945" w:rsidRPr="006044BA" w:rsidRDefault="00022C3F"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_Ref115709047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2.2 Summary of KPIs and Benchmarks</w:t>
            </w:r>
            <w:r w:rsidRPr="006044BA">
              <w:rPr>
                <w:rFonts w:cs="DIN NEXT™ ARABIC MEDIUM"/>
                <w:szCs w:val="26"/>
                <w:lang w:bidi="ar-YE"/>
              </w:rPr>
              <w:fldChar w:fldCharType="end"/>
            </w:r>
          </w:p>
        </w:tc>
        <w:tc>
          <w:tcPr>
            <w:tcW w:w="1466" w:type="dxa"/>
          </w:tcPr>
          <w:p w14:paraId="0090C5BF" w14:textId="50493548"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956726" w:rsidRPr="00276F9A" w14:paraId="43E80AF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D423411" w14:textId="0CE422AD" w:rsidR="00956726" w:rsidRPr="00CD6BEA" w:rsidRDefault="00022C3F" w:rsidP="00CD6BEA">
            <w:pPr>
              <w:autoSpaceDE w:val="0"/>
              <w:autoSpaceDN w:val="0"/>
              <w:adjustRightInd w:val="0"/>
              <w:spacing w:line="288" w:lineRule="auto"/>
              <w:textAlignment w:val="center"/>
              <w:rPr>
                <w:rStyle w:val="a"/>
                <w:rFonts w:ascii="DIN NEXT™ ARABIC MEDIUM" w:hAnsi="DIN NEXT™ ARABIC MEDIUM" w:cs="DIN NEXT™ ARABIC MEDIUM"/>
                <w:color w:val="525252" w:themeColor="accent3" w:themeShade="80"/>
                <w:sz w:val="26"/>
                <w:szCs w:val="26"/>
                <w:rtl/>
              </w:rPr>
            </w:pPr>
            <w:r w:rsidRPr="00CD6BEA">
              <w:rPr>
                <w:rStyle w:val="a"/>
                <w:rFonts w:ascii="DIN NEXT™ ARABIC MEDIUM" w:hAnsi="DIN NEXT™ ARABIC MEDIUM" w:cs="DIN NEXT™ ARABIC MEDIUM"/>
                <w:color w:val="525252" w:themeColor="accent3" w:themeShade="80"/>
                <w:sz w:val="26"/>
                <w:szCs w:val="26"/>
              </w:rPr>
              <w:fldChar w:fldCharType="begin"/>
            </w:r>
            <w:r w:rsidRPr="00CD6BEA">
              <w:rPr>
                <w:rStyle w:val="a"/>
                <w:rFonts w:ascii="DIN NEXT™ ARABIC MEDIUM" w:hAnsi="DIN NEXT™ ARABIC MEDIUM" w:cs="DIN NEXT™ ARABIC MEDIUM"/>
                <w:color w:val="525252" w:themeColor="accent3" w:themeShade="80"/>
                <w:sz w:val="26"/>
                <w:szCs w:val="26"/>
              </w:rPr>
              <w:instrText xml:space="preserve"> REF _Ref115709048 \h </w:instrText>
            </w:r>
            <w:r w:rsidR="00A8211A" w:rsidRPr="00CD6BEA">
              <w:rPr>
                <w:rStyle w:val="a"/>
                <w:rFonts w:ascii="DIN NEXT™ ARABIC MEDIUM" w:hAnsi="DIN NEXT™ ARABIC MEDIUM" w:cs="DIN NEXT™ ARABIC MEDIUM"/>
                <w:color w:val="525252" w:themeColor="accent3" w:themeShade="80"/>
                <w:sz w:val="26"/>
                <w:szCs w:val="26"/>
              </w:rPr>
              <w:instrText xml:space="preserve"> \* MERGEFORMAT </w:instrText>
            </w:r>
            <w:r w:rsidRPr="00CD6BEA">
              <w:rPr>
                <w:rStyle w:val="a"/>
                <w:rFonts w:ascii="DIN NEXT™ ARABIC MEDIUM" w:hAnsi="DIN NEXT™ ARABIC MEDIUM" w:cs="DIN NEXT™ ARABIC MEDIUM"/>
                <w:color w:val="525252" w:themeColor="accent3" w:themeShade="80"/>
                <w:sz w:val="26"/>
                <w:szCs w:val="26"/>
              </w:rPr>
            </w:r>
            <w:r w:rsidRPr="00CD6BEA">
              <w:rPr>
                <w:rStyle w:val="a"/>
                <w:rFonts w:ascii="DIN NEXT™ ARABIC MEDIUM" w:hAnsi="DIN NEXT™ ARABIC MEDIUM" w:cs="DIN NEXT™ ARABIC MEDIUM"/>
                <w:color w:val="525252" w:themeColor="accent3" w:themeShade="80"/>
                <w:sz w:val="26"/>
                <w:szCs w:val="26"/>
              </w:rPr>
              <w:fldChar w:fldCharType="separate"/>
            </w:r>
            <w:r w:rsidR="001F3F98" w:rsidRPr="001F3F98">
              <w:rPr>
                <w:rStyle w:val="a"/>
                <w:rFonts w:ascii="DIN NEXT™ ARABIC MEDIUM" w:hAnsi="DIN NEXT™ ARABIC MEDIUM" w:cs="DIN NEXT™ ARABIC MEDIUM"/>
                <w:color w:val="525252" w:themeColor="accent3" w:themeShade="80"/>
                <w:sz w:val="26"/>
                <w:szCs w:val="26"/>
                <w:rtl/>
                <w:lang w:bidi="ar-YE"/>
              </w:rPr>
              <w:br w:type="page"/>
            </w:r>
            <w:r w:rsidR="001F3F98" w:rsidRPr="001F3F98">
              <w:rPr>
                <w:rStyle w:val="a"/>
                <w:rFonts w:ascii="DIN NEXT™ ARABIC MEDIUM" w:hAnsi="DIN NEXT™ ARABIC MEDIUM" w:cs="DIN NEXT™ ARABIC MEDIUM"/>
                <w:color w:val="525252" w:themeColor="accent3" w:themeShade="80"/>
                <w:sz w:val="26"/>
                <w:szCs w:val="26"/>
                <w:lang w:bidi="ar-YE"/>
              </w:rPr>
              <w:t xml:space="preserve">3. Evaluation in Relation to </w:t>
            </w:r>
            <w:r w:rsidR="001F3F98" w:rsidRPr="00CD6BEA">
              <w:rPr>
                <w:rStyle w:val="a"/>
                <w:rFonts w:ascii="DIN NEXT™ ARABIC MEDIUM" w:hAnsi="DIN NEXT™ ARABIC MEDIUM" w:cs="DIN NEXT™ ARABIC MEDIUM"/>
                <w:color w:val="525252" w:themeColor="accent3" w:themeShade="80"/>
                <w:sz w:val="26"/>
                <w:szCs w:val="26"/>
                <w:lang w:bidi="ar-YE"/>
              </w:rPr>
              <w:t>Quality Standards</w:t>
            </w:r>
            <w:r w:rsidRPr="00CD6BEA">
              <w:rPr>
                <w:rStyle w:val="a"/>
                <w:rFonts w:ascii="DIN NEXT™ ARABIC MEDIUM" w:hAnsi="DIN NEXT™ ARABIC MEDIUM" w:cs="DIN NEXT™ ARABIC MEDIUM"/>
                <w:color w:val="525252" w:themeColor="accent3" w:themeShade="80"/>
                <w:sz w:val="26"/>
                <w:szCs w:val="26"/>
              </w:rPr>
              <w:fldChar w:fldCharType="end"/>
            </w:r>
          </w:p>
        </w:tc>
        <w:tc>
          <w:tcPr>
            <w:tcW w:w="1466" w:type="dxa"/>
          </w:tcPr>
          <w:p w14:paraId="6FD47060" w14:textId="1817DF79" w:rsidR="00956726"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lang w:bidi="ar-YE"/>
              </w:rPr>
              <w:t>8</w:t>
            </w:r>
          </w:p>
        </w:tc>
      </w:tr>
      <w:tr w:rsidR="00956726" w:rsidRPr="00B41F96" w14:paraId="2C2DCEFC" w14:textId="77777777" w:rsidTr="006044BA">
        <w:trPr>
          <w:trHeight w:val="60"/>
        </w:trPr>
        <w:tc>
          <w:tcPr>
            <w:tcW w:w="7558" w:type="dxa"/>
          </w:tcPr>
          <w:p w14:paraId="37FA45FB" w14:textId="2FE3C3E9" w:rsidR="00956726"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_Ref115773691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1. Program Management and Quality Assurance</w:t>
            </w:r>
            <w:r w:rsidRPr="006044BA">
              <w:rPr>
                <w:rFonts w:cs="DIN NEXT™ ARABIC MEDIUM"/>
                <w:szCs w:val="26"/>
                <w:lang w:bidi="ar-YE"/>
              </w:rPr>
              <w:fldChar w:fldCharType="end"/>
            </w:r>
          </w:p>
        </w:tc>
        <w:tc>
          <w:tcPr>
            <w:tcW w:w="1466" w:type="dxa"/>
          </w:tcPr>
          <w:p w14:paraId="175B7F42" w14:textId="7480C9CB" w:rsidR="00956726"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8</w:t>
            </w:r>
          </w:p>
        </w:tc>
      </w:tr>
      <w:tr w:rsidR="001E6BFF" w:rsidRPr="00B41F96" w14:paraId="39D4C00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A6776A" w14:textId="66B3D14F" w:rsidR="001E6BFF"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_Ref115773696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2. Teaching and Learning</w:t>
            </w:r>
            <w:r w:rsidRPr="006044BA">
              <w:rPr>
                <w:rFonts w:cs="DIN NEXT™ ARABIC MEDIUM"/>
                <w:szCs w:val="26"/>
                <w:lang w:bidi="ar-YE"/>
              </w:rPr>
              <w:fldChar w:fldCharType="end"/>
            </w:r>
          </w:p>
        </w:tc>
        <w:tc>
          <w:tcPr>
            <w:tcW w:w="1466" w:type="dxa"/>
          </w:tcPr>
          <w:p w14:paraId="5F401E3C" w14:textId="5251B755" w:rsidR="001E6BFF"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10</w:t>
            </w:r>
          </w:p>
        </w:tc>
      </w:tr>
      <w:tr w:rsidR="00AF3C70" w:rsidRPr="00B41F96" w14:paraId="4081D219" w14:textId="77777777" w:rsidTr="006044BA">
        <w:trPr>
          <w:trHeight w:val="60"/>
        </w:trPr>
        <w:tc>
          <w:tcPr>
            <w:tcW w:w="7558" w:type="dxa"/>
          </w:tcPr>
          <w:p w14:paraId="198D7C97" w14:textId="15B8E081" w:rsidR="00AF3C70" w:rsidRPr="006044BA" w:rsidRDefault="00CD6BEA" w:rsidP="00CD6BEA">
            <w:pPr>
              <w:autoSpaceDE w:val="0"/>
              <w:autoSpaceDN w:val="0"/>
              <w:adjustRightInd w:val="0"/>
              <w:spacing w:line="288" w:lineRule="auto"/>
              <w:ind w:firstLine="518"/>
              <w:textAlignment w:val="center"/>
              <w:rPr>
                <w:rFonts w:cs="DIN NEXT™ ARABIC MEDIUM"/>
                <w:szCs w:val="26"/>
                <w:rtl/>
                <w:lang w:bidi="ar-YE"/>
              </w:rPr>
            </w:pPr>
            <w:r w:rsidRPr="001F3F98">
              <w:rPr>
                <w:rFonts w:cs="DIN NEXT™ ARABIC MEDIUM"/>
                <w:szCs w:val="26"/>
              </w:rPr>
              <w:t xml:space="preserve">Standard 3. </w:t>
            </w:r>
            <w:r w:rsidRPr="00795E7B">
              <w:t>Students</w:t>
            </w:r>
          </w:p>
        </w:tc>
        <w:tc>
          <w:tcPr>
            <w:tcW w:w="1466" w:type="dxa"/>
          </w:tcPr>
          <w:p w14:paraId="63F170D0" w14:textId="4DD92DB9"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13</w:t>
            </w:r>
          </w:p>
        </w:tc>
      </w:tr>
      <w:tr w:rsidR="00AF3C70" w:rsidRPr="00B41F96" w14:paraId="28926D9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3CE0BAD" w14:textId="6C0946F8" w:rsidR="00AF3C70"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_Ref115773702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4. Faculty</w:t>
            </w:r>
            <w:r w:rsidRPr="006044BA">
              <w:rPr>
                <w:rFonts w:cs="DIN NEXT™ ARABIC MEDIUM"/>
                <w:szCs w:val="26"/>
                <w:lang w:bidi="ar-YE"/>
              </w:rPr>
              <w:fldChar w:fldCharType="end"/>
            </w:r>
          </w:p>
        </w:tc>
        <w:tc>
          <w:tcPr>
            <w:tcW w:w="1466" w:type="dxa"/>
          </w:tcPr>
          <w:p w14:paraId="32A2BF52" w14:textId="662E3620"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15</w:t>
            </w:r>
          </w:p>
        </w:tc>
      </w:tr>
      <w:tr w:rsidR="00050805" w:rsidRPr="00B41F96" w14:paraId="60EE4D35" w14:textId="77777777" w:rsidTr="006044BA">
        <w:trPr>
          <w:trHeight w:val="60"/>
        </w:trPr>
        <w:tc>
          <w:tcPr>
            <w:tcW w:w="7558" w:type="dxa"/>
          </w:tcPr>
          <w:p w14:paraId="6A5409D5" w14:textId="4FF8CA3E" w:rsidR="00050805"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_Ref115773705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5. Learning Resources, Facilities, and Equipment</w:t>
            </w:r>
            <w:r w:rsidRPr="006044BA">
              <w:rPr>
                <w:rFonts w:cs="DIN NEXT™ ARABIC MEDIUM"/>
                <w:szCs w:val="26"/>
                <w:lang w:bidi="ar-YE"/>
              </w:rPr>
              <w:fldChar w:fldCharType="end"/>
            </w:r>
          </w:p>
        </w:tc>
        <w:tc>
          <w:tcPr>
            <w:tcW w:w="1466" w:type="dxa"/>
          </w:tcPr>
          <w:p w14:paraId="350A2305" w14:textId="08FC9A6B" w:rsidR="00050805" w:rsidRPr="006044BA" w:rsidRDefault="00EB2282" w:rsidP="00A07934">
            <w:pPr>
              <w:autoSpaceDE w:val="0"/>
              <w:autoSpaceDN w:val="0"/>
              <w:adjustRightInd w:val="0"/>
              <w:spacing w:line="288" w:lineRule="auto"/>
              <w:jc w:val="center"/>
              <w:textAlignment w:val="center"/>
              <w:rPr>
                <w:rFonts w:cs="DIN NEXT™ ARABIC MEDIUM"/>
                <w:szCs w:val="26"/>
                <w:lang w:bidi="ar-YE"/>
              </w:rPr>
            </w:pPr>
            <w:r>
              <w:rPr>
                <w:rFonts w:cs="DIN NEXT™ ARABIC MEDIUM"/>
                <w:szCs w:val="26"/>
                <w:lang w:bidi="ar-YE"/>
              </w:rPr>
              <w:t>16</w:t>
            </w:r>
          </w:p>
        </w:tc>
      </w:tr>
      <w:tr w:rsidR="00050805" w:rsidRPr="00276F9A" w14:paraId="0ED6707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3B49A2C6" w14:textId="54E7828D" w:rsidR="00050805" w:rsidRPr="006044BA" w:rsidRDefault="00022C3F" w:rsidP="00050805">
            <w:pPr>
              <w:autoSpaceDE w:val="0"/>
              <w:autoSpaceDN w:val="0"/>
              <w:adjustRightInd w:val="0"/>
              <w:jc w:val="lowKashida"/>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4. Independent Evaluations (Optional)</w:t>
            </w:r>
            <w:r w:rsidRPr="006044BA">
              <w:rPr>
                <w:rFonts w:cs="DIN NEXT™ ARABIC MEDIUM"/>
                <w:szCs w:val="26"/>
                <w:lang w:bidi="ar-YE"/>
              </w:rPr>
              <w:fldChar w:fldCharType="end"/>
            </w:r>
          </w:p>
        </w:tc>
        <w:tc>
          <w:tcPr>
            <w:tcW w:w="1466" w:type="dxa"/>
          </w:tcPr>
          <w:p w14:paraId="12F652E2" w14:textId="504FD32B"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1B100E11" w14:textId="77777777" w:rsidTr="006044BA">
        <w:trPr>
          <w:trHeight w:val="60"/>
        </w:trPr>
        <w:tc>
          <w:tcPr>
            <w:tcW w:w="7558" w:type="dxa"/>
          </w:tcPr>
          <w:p w14:paraId="53A60A5B" w14:textId="69048392"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5.</w:t>
            </w:r>
            <w:r w:rsidR="001F3F98" w:rsidRPr="001F3F98">
              <w:rPr>
                <w:rStyle w:val="a"/>
                <w:rFonts w:ascii="DIN NEXT™ ARABIC MEDIUM" w:hAnsi="DIN NEXT™ ARABIC MEDIUM" w:cs="DIN NEXT™ ARABIC MEDIUM" w:hint="cs"/>
                <w:color w:val="525252" w:themeColor="accent3" w:themeShade="80"/>
                <w:sz w:val="26"/>
                <w:szCs w:val="26"/>
                <w:rtl/>
                <w:lang w:bidi="ar-YE"/>
              </w:rPr>
              <w:t xml:space="preserve"> </w:t>
            </w:r>
            <w:r w:rsidR="001F3F98" w:rsidRPr="001F3F98">
              <w:rPr>
                <w:rStyle w:val="a"/>
                <w:rFonts w:ascii="DIN NEXT™ ARABIC MEDIUM" w:hAnsi="DIN NEXT™ ARABIC MEDIUM" w:cs="DIN NEXT™ ARABIC MEDIUM"/>
                <w:color w:val="525252" w:themeColor="accent3" w:themeShade="80"/>
                <w:sz w:val="26"/>
                <w:szCs w:val="26"/>
                <w:lang w:bidi="ar-YE"/>
              </w:rPr>
              <w:t>Action Recommendations</w:t>
            </w:r>
            <w:r w:rsidRPr="006044BA">
              <w:rPr>
                <w:rFonts w:cs="DIN NEXT™ ARABIC MEDIUM"/>
                <w:szCs w:val="26"/>
                <w:lang w:bidi="ar-YE"/>
              </w:rPr>
              <w:fldChar w:fldCharType="end"/>
            </w:r>
          </w:p>
        </w:tc>
        <w:tc>
          <w:tcPr>
            <w:tcW w:w="1466" w:type="dxa"/>
          </w:tcPr>
          <w:p w14:paraId="23E81F93" w14:textId="6E3DDF97"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70ABA4CA"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1F8567A" w14:textId="516CB9FD"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_Ref115709062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6. Attachments</w:t>
            </w:r>
            <w:r w:rsidRPr="006044BA">
              <w:rPr>
                <w:rFonts w:cs="DIN NEXT™ ARABIC MEDIUM"/>
                <w:szCs w:val="26"/>
                <w:lang w:bidi="ar-YE"/>
              </w:rPr>
              <w:fldChar w:fldCharType="end"/>
            </w:r>
          </w:p>
        </w:tc>
        <w:tc>
          <w:tcPr>
            <w:tcW w:w="1466" w:type="dxa"/>
          </w:tcPr>
          <w:p w14:paraId="3F1A57EB" w14:textId="0D95F0E8" w:rsidR="00050805" w:rsidRPr="006044BA" w:rsidRDefault="00EB2282" w:rsidP="00DE020E">
            <w:pPr>
              <w:autoSpaceDE w:val="0"/>
              <w:autoSpaceDN w:val="0"/>
              <w:adjustRightInd w:val="0"/>
              <w:spacing w:line="288" w:lineRule="auto"/>
              <w:ind w:left="1440" w:hanging="1440"/>
              <w:jc w:val="center"/>
              <w:textAlignment w:val="center"/>
              <w:rPr>
                <w:rFonts w:cs="DIN NEXT™ ARABIC MEDIUM"/>
                <w:szCs w:val="26"/>
                <w:rtl/>
                <w:lang w:bidi="ar-YE"/>
              </w:rPr>
            </w:pPr>
            <w:r>
              <w:rPr>
                <w:rFonts w:cs="DIN NEXT™ ARABIC MEDIUM"/>
                <w:szCs w:val="26"/>
                <w:lang w:bidi="ar-YE"/>
              </w:rPr>
              <w:t>18</w:t>
            </w:r>
          </w:p>
        </w:tc>
      </w:tr>
    </w:tbl>
    <w:p w14:paraId="3AC20AC4" w14:textId="2A0541C2" w:rsidR="00611CAB" w:rsidRPr="00611CAB" w:rsidRDefault="00611CAB" w:rsidP="00611CAB">
      <w:pPr>
        <w:rPr>
          <w:rStyle w:val="a"/>
          <w:rFonts w:ascii="DIN NEXT™ ARABIC BOLD" w:hAnsi="DIN NEXT™ ARABIC BOLD" w:cs="DIN NEXT™ ARABIC BOLD"/>
          <w:color w:val="4C3D8E"/>
          <w:sz w:val="10"/>
          <w:szCs w:val="10"/>
          <w:lang w:bidi="ar-YE"/>
        </w:rPr>
      </w:pPr>
    </w:p>
    <w:p w14:paraId="52AFAD20" w14:textId="624D108A" w:rsidR="00991ACA" w:rsidRDefault="00FD290F" w:rsidP="00CE64A8">
      <w:pPr>
        <w:pStyle w:val="Heading1"/>
        <w:rPr>
          <w:rStyle w:val="a"/>
          <w:rFonts w:ascii="DIN NEXT™ ARABIC BOLD" w:hAnsi="DIN NEXT™ ARABIC BOLD" w:cs="DIN NEXT™ ARABIC BOLD"/>
          <w:color w:val="4C3D8E"/>
          <w:sz w:val="32"/>
          <w:szCs w:val="32"/>
          <w:rtl/>
          <w:lang w:bidi="ar-YE"/>
        </w:rPr>
      </w:pPr>
      <w:bookmarkStart w:id="0" w:name="_Ref115708436"/>
      <w:bookmarkStart w:id="1" w:name="_Toc115709293"/>
      <w:r w:rsidRPr="00FD290F">
        <w:rPr>
          <w:rStyle w:val="a"/>
          <w:rFonts w:ascii="DIN NEXT™ ARABIC BOLD" w:hAnsi="DIN NEXT™ ARABIC BOLD" w:cs="DIN NEXT™ ARABIC BOLD"/>
          <w:color w:val="4C3D8E"/>
          <w:sz w:val="32"/>
          <w:szCs w:val="32"/>
          <w:lang w:bidi="ar-YE"/>
        </w:rPr>
        <w:lastRenderedPageBreak/>
        <w:t>Self-study Report preparation guidelines:</w:t>
      </w:r>
      <w:bookmarkEnd w:id="0"/>
      <w:bookmarkEnd w:id="1"/>
      <w:r w:rsidR="00991ACA" w:rsidRPr="00991ACA">
        <w:rPr>
          <w:rStyle w:val="a"/>
          <w:rFonts w:ascii="DIN NEXT™ ARABIC BOLD" w:hAnsi="DIN NEXT™ ARABIC BOLD" w:cs="DIN NEXT™ ARABIC BOLD"/>
          <w:color w:val="4C3D8E"/>
          <w:sz w:val="32"/>
          <w:szCs w:val="32"/>
          <w:rtl/>
          <w:lang w:bidi="ar-YE"/>
        </w:rPr>
        <w:t xml:space="preserve"> </w:t>
      </w:r>
    </w:p>
    <w:p w14:paraId="0A3170E7" w14:textId="41735DF1" w:rsidR="00991ACA" w:rsidRPr="00FD290F" w:rsidRDefault="00D50F4B"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themeColor="accent3" w:themeShade="80"/>
          <w:sz w:val="26"/>
          <w:szCs w:val="26"/>
          <w:rtl/>
          <w:lang w:bidi="ar-YE"/>
        </w:rPr>
      </w:pPr>
      <w:r w:rsidRPr="00D50F4B">
        <w:rPr>
          <w:rFonts w:ascii="DIN NEXT™ ARABIC REGULAR" w:hAnsi="DIN NEXT™ ARABIC REGULAR" w:cs="DIN NEXT™ ARABIC REGULAR"/>
          <w:color w:val="525252" w:themeColor="accent3" w:themeShade="80"/>
          <w:sz w:val="26"/>
          <w:szCs w:val="26"/>
          <w:lang w:bidi="ar-YE"/>
        </w:rPr>
        <w:t xml:space="preserve">The report aims primarily to support the development of the Program’s performance. </w:t>
      </w:r>
      <w:proofErr w:type="gramStart"/>
      <w:r w:rsidRPr="00D50F4B">
        <w:rPr>
          <w:rFonts w:ascii="DIN NEXT™ ARABIC REGULAR" w:hAnsi="DIN NEXT™ ARABIC REGULAR" w:cs="DIN NEXT™ ARABIC REGULAR"/>
          <w:color w:val="525252" w:themeColor="accent3" w:themeShade="80"/>
          <w:sz w:val="26"/>
          <w:szCs w:val="26"/>
          <w:lang w:bidi="ar-YE"/>
        </w:rPr>
        <w:t>In order to</w:t>
      </w:r>
      <w:proofErr w:type="gramEnd"/>
      <w:r w:rsidRPr="00D50F4B">
        <w:rPr>
          <w:rFonts w:ascii="DIN NEXT™ ARABIC REGULAR" w:hAnsi="DIN NEXT™ ARABIC REGULAR" w:cs="DIN NEXT™ ARABIC REGULAR"/>
          <w:color w:val="525252" w:themeColor="accent3" w:themeShade="80"/>
          <w:sz w:val="26"/>
          <w:szCs w:val="26"/>
          <w:lang w:bidi="ar-YE"/>
        </w:rPr>
        <w:t xml:space="preserve"> achieve this purpose, the following points should be taken into account</w:t>
      </w:r>
      <w:r w:rsidR="00991ACA" w:rsidRPr="00FD290F">
        <w:rPr>
          <w:rFonts w:ascii="DIN NEXT™ ARABIC REGULAR" w:hAnsi="DIN NEXT™ ARABIC REGULAR" w:cs="DIN NEXT™ ARABIC REGULAR"/>
          <w:color w:val="525252" w:themeColor="accent3" w:themeShade="80"/>
          <w:sz w:val="26"/>
          <w:szCs w:val="26"/>
          <w:lang w:bidi="ar-YE"/>
        </w:rPr>
        <w:t>:</w:t>
      </w:r>
    </w:p>
    <w:p w14:paraId="0223E6EE"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The accuracy and credibility of the data and information are maintained throughout the report.</w:t>
      </w:r>
    </w:p>
    <w:p w14:paraId="365ED96E" w14:textId="051448C9"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Evaluation results of the indicators are provided with supporting evidence.</w:t>
      </w:r>
    </w:p>
    <w:p w14:paraId="6FC827CD"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Informal, vague, exaggerated, or subjective expressions are avoided, as well as those that are generally unnecessary or incorrect. </w:t>
      </w:r>
    </w:p>
    <w:p w14:paraId="6CABE851"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Only relevant evidence and data that lead to informed conclusions are presented.</w:t>
      </w:r>
    </w:p>
    <w:p w14:paraId="19FC6D94" w14:textId="2DE920AD"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Evaluation results are correlated with improvement priorities.</w:t>
      </w:r>
    </w:p>
    <w:p w14:paraId="04048DE0" w14:textId="5B330082"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elaboration on general description should be avoided. </w:t>
      </w:r>
      <w:r w:rsidR="007F4245">
        <w:rPr>
          <w:rFonts w:ascii="DIN NEXT™ ARABIC LIGHT" w:hAnsi="DIN NEXT™ ARABIC LIGHT" w:cs="DIN NEXT™ ARABIC LIGHT"/>
          <w:color w:val="525252" w:themeColor="accent3" w:themeShade="80"/>
          <w:sz w:val="26"/>
          <w:szCs w:val="26"/>
          <w:lang w:bidi="ar-YE"/>
        </w:rPr>
        <w:t>The f</w:t>
      </w:r>
      <w:r w:rsidR="007F4245" w:rsidRPr="00D50F4B">
        <w:rPr>
          <w:rFonts w:ascii="DIN NEXT™ ARABIC LIGHT" w:hAnsi="DIN NEXT™ ARABIC LIGHT" w:cs="DIN NEXT™ ARABIC LIGHT"/>
          <w:color w:val="525252" w:themeColor="accent3" w:themeShade="80"/>
          <w:sz w:val="26"/>
          <w:szCs w:val="26"/>
          <w:lang w:bidi="ar-YE"/>
        </w:rPr>
        <w:t xml:space="preserve">ocus </w:t>
      </w:r>
      <w:r w:rsidRPr="00D50F4B">
        <w:rPr>
          <w:rFonts w:ascii="DIN NEXT™ ARABIC LIGHT" w:hAnsi="DIN NEXT™ ARABIC LIGHT" w:cs="DIN NEXT™ ARABIC LIGHT"/>
          <w:color w:val="525252" w:themeColor="accent3" w:themeShade="80"/>
          <w:sz w:val="26"/>
          <w:szCs w:val="26"/>
          <w:lang w:bidi="ar-YE"/>
        </w:rPr>
        <w:t>should be directed to the main aspects.</w:t>
      </w:r>
    </w:p>
    <w:p w14:paraId="6BCEE0B2" w14:textId="3DC38C50" w:rsidR="00991ACA"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Perceptive comments should be essentially made on criteria that are rated less than 3 or above 4</w:t>
      </w:r>
      <w:r w:rsidR="00991ACA">
        <w:rPr>
          <w:rFonts w:ascii="DIN NEXT™ ARABIC LIGHT" w:hAnsi="DIN NEXT™ ARABIC LIGHT" w:cs="DIN NEXT™ ARABIC LIGHT" w:hint="cs"/>
          <w:color w:val="525252" w:themeColor="accent3" w:themeShade="80"/>
          <w:sz w:val="26"/>
          <w:szCs w:val="26"/>
          <w:rtl/>
          <w:lang w:bidi="ar-YE"/>
        </w:rPr>
        <w:t>.</w:t>
      </w:r>
    </w:p>
    <w:p w14:paraId="0D983FEE" w14:textId="77777777" w:rsidR="00FD290F" w:rsidRPr="00FD290F" w:rsidRDefault="00FD290F" w:rsidP="00FD290F">
      <w:pPr>
        <w:pStyle w:val="ListParagraph"/>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10"/>
          <w:szCs w:val="10"/>
          <w:rtl/>
          <w:lang w:bidi="ar-YE"/>
        </w:rPr>
      </w:pPr>
    </w:p>
    <w:p w14:paraId="0A5D57FE" w14:textId="77777777" w:rsidR="00D50F4B" w:rsidRPr="00D50F4B" w:rsidRDefault="00D50F4B" w:rsidP="00D50F4B">
      <w:pPr>
        <w:pStyle w:val="ListParagraph"/>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All evidence and proofs on which the self-study was based should be attached and uploaded to the Academic Accreditation Portal on the NCAAA-ETEC website.</w:t>
      </w:r>
    </w:p>
    <w:p w14:paraId="51037CED" w14:textId="302E1A65" w:rsidR="00D3555B" w:rsidRPr="00CE64A8" w:rsidRDefault="00D50F4B" w:rsidP="00CE64A8">
      <w:pPr>
        <w:pStyle w:val="ListParagraph"/>
        <w:numPr>
          <w:ilvl w:val="0"/>
          <w:numId w:val="26"/>
        </w:numPr>
        <w:autoSpaceDE w:val="0"/>
        <w:autoSpaceDN w:val="0"/>
        <w:adjustRightInd w:val="0"/>
        <w:spacing w:after="170" w:line="240" w:lineRule="auto"/>
        <w:jc w:val="both"/>
        <w:textAlignment w:val="center"/>
        <w:rPr>
          <w:rStyle w:val="a"/>
          <w:rFonts w:ascii="DIN NEXT™ ARABIC LIGHT" w:hAnsi="DIN NEXT™ ARABIC LIGHT" w:cs="DIN NEXT™ ARABIC LIGHT"/>
          <w:color w:val="525252" w:themeColor="accent3" w:themeShade="80"/>
          <w:sz w:val="26"/>
          <w:szCs w:val="26"/>
          <w:rtl/>
          <w:lang w:bidi="ar-YE"/>
        </w:rPr>
      </w:pPr>
      <w:r w:rsidRPr="00D50F4B">
        <w:rPr>
          <w:rFonts w:ascii="DIN NEXT™ ARABIC LIGHT" w:hAnsi="DIN NEXT™ ARABIC LIGHT" w:cs="DIN NEXT™ ARABIC LIGHT"/>
          <w:color w:val="525252" w:themeColor="accent3" w:themeShade="80"/>
          <w:sz w:val="26"/>
          <w:szCs w:val="26"/>
          <w:lang w:bidi="ar-YE"/>
        </w:rPr>
        <w:t>Do not attach files (photos, messages, emails, notes, questionnaires, memos) to the self-study report. These may be made available for consultation during the Program’s Review Visit</w:t>
      </w:r>
      <w:r w:rsidR="00D3555B" w:rsidRPr="00991ACA">
        <w:rPr>
          <w:rFonts w:ascii="DIN NEXT™ ARABIC LIGHT" w:hAnsi="DIN NEXT™ ARABIC LIGHT" w:cs="DIN NEXT™ ARABIC LIGHT"/>
          <w:color w:val="525252" w:themeColor="accent3" w:themeShade="80"/>
          <w:sz w:val="26"/>
          <w:szCs w:val="26"/>
          <w:rtl/>
          <w:lang w:bidi="ar-YE"/>
        </w:rPr>
        <w:t>.</w:t>
      </w:r>
    </w:p>
    <w:p w14:paraId="737FB3B8" w14:textId="1CF7AAE4" w:rsidR="00FD290F" w:rsidRDefault="00FD290F" w:rsidP="00CE64A8">
      <w:pPr>
        <w:pStyle w:val="Heading1"/>
        <w:rPr>
          <w:rStyle w:val="a"/>
          <w:rFonts w:ascii="DIN NEXT™ ARABIC BOLD" w:hAnsi="DIN NEXT™ ARABIC BOLD" w:cs="DIN NEXT™ ARABIC BOLD"/>
          <w:color w:val="4C3D8E"/>
          <w:sz w:val="32"/>
          <w:szCs w:val="32"/>
          <w:rtl/>
          <w:lang w:bidi="ar-YE"/>
        </w:rPr>
      </w:pPr>
      <w:bookmarkStart w:id="2" w:name="_Ref115708442"/>
      <w:bookmarkStart w:id="3" w:name="_Toc115709294"/>
      <w:r w:rsidRPr="00FD290F">
        <w:rPr>
          <w:rStyle w:val="a"/>
          <w:rFonts w:ascii="DIN NEXT™ ARABIC BOLD" w:hAnsi="DIN NEXT™ ARABIC BOLD" w:cs="DIN NEXT™ ARABIC BOLD"/>
          <w:color w:val="4C3D8E"/>
          <w:sz w:val="32"/>
          <w:szCs w:val="32"/>
          <w:lang w:bidi="ar-YE"/>
        </w:rPr>
        <w:t>Executive summary:</w:t>
      </w:r>
      <w:bookmarkEnd w:id="2"/>
      <w:bookmarkEnd w:id="3"/>
      <w:r w:rsidRPr="00991ACA">
        <w:rPr>
          <w:rStyle w:val="a"/>
          <w:rFonts w:ascii="DIN NEXT™ ARABIC BOLD" w:hAnsi="DIN NEXT™ ARABIC BOLD" w:cs="DIN NEXT™ ARABIC BOLD"/>
          <w:color w:val="4C3D8E"/>
          <w:sz w:val="32"/>
          <w:szCs w:val="32"/>
          <w:rtl/>
          <w:lang w:bidi="ar-YE"/>
        </w:rPr>
        <w:t xml:space="preserve"> </w:t>
      </w:r>
    </w:p>
    <w:p w14:paraId="2F63EF58" w14:textId="4B1B1439" w:rsidR="00E1051E" w:rsidRPr="00E1051E" w:rsidRDefault="00000FD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themeColor="accent3" w:themeShade="80"/>
          <w:sz w:val="26"/>
          <w:szCs w:val="26"/>
          <w:rtl/>
          <w:lang w:bidi="ar-YE"/>
        </w:rPr>
      </w:pPr>
      <w:r w:rsidRPr="00000FDE">
        <w:rPr>
          <w:rFonts w:ascii="DIN NEXT™ ARABIC LIGHT" w:hAnsi="DIN NEXT™ ARABIC LIGHT" w:cs="DIN NEXT™ ARABIC LIGHT"/>
          <w:color w:val="525252" w:themeColor="accent3" w:themeShade="80"/>
          <w:sz w:val="26"/>
          <w:szCs w:val="26"/>
          <w:lang w:bidi="ar-YE"/>
        </w:rPr>
        <w:t>The overall result of the evaluation of each Standard, the most visible strengths</w:t>
      </w:r>
      <w:r w:rsidR="007F4245">
        <w:rPr>
          <w:rFonts w:ascii="DIN NEXT™ ARABIC LIGHT" w:hAnsi="DIN NEXT™ ARABIC LIGHT" w:cs="DIN NEXT™ ARABIC LIGHT"/>
          <w:color w:val="525252" w:themeColor="accent3" w:themeShade="80"/>
          <w:sz w:val="26"/>
          <w:szCs w:val="26"/>
          <w:lang w:bidi="ar-YE"/>
        </w:rPr>
        <w:t>,</w:t>
      </w:r>
      <w:r w:rsidRPr="00000FDE">
        <w:rPr>
          <w:rFonts w:ascii="DIN NEXT™ ARABIC LIGHT" w:hAnsi="DIN NEXT™ ARABIC LIGHT" w:cs="DIN NEXT™ ARABIC LIGHT"/>
          <w:color w:val="525252" w:themeColor="accent3" w:themeShade="80"/>
          <w:sz w:val="26"/>
          <w:szCs w:val="26"/>
          <w:lang w:bidi="ar-YE"/>
        </w:rPr>
        <w:t xml:space="preserve"> and the most significant improvements at the program level should be included along with the operational recommendations</w:t>
      </w:r>
      <w:r w:rsidR="00E1051E" w:rsidRPr="00E1051E">
        <w:rPr>
          <w:rFonts w:ascii="DIN NEXT™ ARABIC LIGHT" w:hAnsi="DIN NEXT™ ARABIC LIGHT" w:cs="DIN NEXT™ ARABIC LIGHT"/>
          <w:color w:val="525252" w:themeColor="accent3" w:themeShade="80"/>
          <w:sz w:val="26"/>
          <w:szCs w:val="26"/>
          <w:lang w:bidi="ar-YE"/>
        </w:rPr>
        <w:t>.</w:t>
      </w:r>
    </w:p>
    <w:p w14:paraId="2311476D" w14:textId="38700175" w:rsidR="00D3555B" w:rsidRPr="00D83461" w:rsidRDefault="00E1051E" w:rsidP="00000FDE">
      <w:pPr>
        <w:autoSpaceDE w:val="0"/>
        <w:autoSpaceDN w:val="0"/>
        <w:adjustRightInd w:val="0"/>
        <w:spacing w:after="0" w:line="288" w:lineRule="auto"/>
        <w:textAlignment w:val="center"/>
        <w:rPr>
          <w:rStyle w:val="a"/>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TableGrid"/>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97"/>
        <w:gridCol w:w="5932"/>
        <w:gridCol w:w="2436"/>
      </w:tblGrid>
      <w:tr w:rsidR="003C7748" w:rsidRPr="003C7748"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3C7748" w:rsidRDefault="00E1051E" w:rsidP="00F169C2">
            <w:pPr>
              <w:ind w:left="-42" w:hanging="180"/>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No</w:t>
            </w:r>
            <w:r>
              <w:rPr>
                <w:rFonts w:ascii="DIN NEXT™ ARABIC MEDIUM" w:hAnsi="DIN NEXT™ ARABIC MEDIUM" w:cs="DIN NEXT™ ARABIC MEDIUM"/>
                <w:color w:val="FFFFFF" w:themeColor="background1"/>
                <w:sz w:val="26"/>
                <w:szCs w:val="26"/>
                <w:lang w:bidi="ar-EG"/>
              </w:rPr>
              <w:t>.</w:t>
            </w:r>
          </w:p>
        </w:tc>
        <w:tc>
          <w:tcPr>
            <w:tcW w:w="3194" w:type="pct"/>
            <w:shd w:val="clear" w:color="auto" w:fill="4C3D8E"/>
            <w:vAlign w:val="center"/>
          </w:tcPr>
          <w:p w14:paraId="6326C3ED" w14:textId="62098D7F"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Standard</w:t>
            </w:r>
          </w:p>
        </w:tc>
        <w:tc>
          <w:tcPr>
            <w:tcW w:w="1303" w:type="pct"/>
            <w:shd w:val="clear" w:color="auto" w:fill="4C3D8E"/>
            <w:vAlign w:val="center"/>
          </w:tcPr>
          <w:p w14:paraId="61374F4F" w14:textId="54A5A1DC"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Overall Evaluation</w:t>
            </w:r>
          </w:p>
        </w:tc>
      </w:tr>
      <w:tr w:rsidR="00000FDE" w:rsidRPr="003C7748"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485B0BA9" w14:textId="10E3A5F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Program Management and Quality Assurance</w:t>
            </w:r>
          </w:p>
        </w:tc>
        <w:tc>
          <w:tcPr>
            <w:tcW w:w="1303" w:type="pct"/>
            <w:shd w:val="clear" w:color="auto" w:fill="F2F2F2" w:themeFill="background1" w:themeFillShade="F2"/>
          </w:tcPr>
          <w:p w14:paraId="67DB3885"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7A5B5A06" w14:textId="56BD2D9C"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and Learning</w:t>
            </w:r>
          </w:p>
        </w:tc>
        <w:tc>
          <w:tcPr>
            <w:tcW w:w="1303" w:type="pct"/>
            <w:shd w:val="clear" w:color="auto" w:fill="D9D9D9" w:themeFill="background1" w:themeFillShade="D9"/>
          </w:tcPr>
          <w:p w14:paraId="1D998834"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E1051E" w:rsidRPr="003C7748"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F169C2" w:rsidRDefault="00E1051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100D1627" w14:textId="04C581BD" w:rsidR="00E1051E" w:rsidRPr="00E1051E" w:rsidRDefault="00E1051E" w:rsidP="00E1051E">
            <w:pPr>
              <w:jc w:val="lowKashida"/>
              <w:rPr>
                <w:rFonts w:ascii="DIN NEXT™ ARABIC LIGHT" w:hAnsi="DIN NEXT™ ARABIC LIGHT" w:cs="DIN NEXT™ ARABIC LIGHT"/>
                <w:color w:val="525252" w:themeColor="accent3" w:themeShade="80"/>
                <w:sz w:val="26"/>
                <w:szCs w:val="26"/>
                <w:rtl/>
                <w:lang w:bidi="ar-EG"/>
              </w:rPr>
            </w:pPr>
            <w:r w:rsidRPr="00E1051E">
              <w:rPr>
                <w:rFonts w:ascii="DIN NEXT™ ARABIC LIGHT" w:hAnsi="DIN NEXT™ ARABIC LIGHT" w:cs="DIN NEXT™ ARABIC LIGHT"/>
                <w:color w:val="525252" w:themeColor="accent3" w:themeShade="80"/>
                <w:sz w:val="26"/>
                <w:szCs w:val="26"/>
                <w:lang w:bidi="ar-EG"/>
              </w:rPr>
              <w:t>Students</w:t>
            </w:r>
          </w:p>
        </w:tc>
        <w:tc>
          <w:tcPr>
            <w:tcW w:w="1303" w:type="pct"/>
            <w:shd w:val="clear" w:color="auto" w:fill="F2F2F2" w:themeFill="background1" w:themeFillShade="F2"/>
          </w:tcPr>
          <w:p w14:paraId="61179B40" w14:textId="77777777" w:rsidR="00E1051E" w:rsidRPr="003C7748" w:rsidRDefault="00E1051E" w:rsidP="00E1051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55387379" w14:textId="6BEA45A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Staff</w:t>
            </w:r>
          </w:p>
        </w:tc>
        <w:tc>
          <w:tcPr>
            <w:tcW w:w="1303" w:type="pct"/>
            <w:shd w:val="clear" w:color="auto" w:fill="D9D9D9" w:themeFill="background1" w:themeFillShade="D9"/>
          </w:tcPr>
          <w:p w14:paraId="71B2C51E"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3B3EFFD1" w14:textId="52CD38B5"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Learning Resources, Facilities, and Equipment</w:t>
            </w:r>
          </w:p>
        </w:tc>
        <w:tc>
          <w:tcPr>
            <w:tcW w:w="1303" w:type="pct"/>
            <w:shd w:val="clear" w:color="auto" w:fill="F2F2F2" w:themeFill="background1" w:themeFillShade="F2"/>
          </w:tcPr>
          <w:p w14:paraId="7AE8C971"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bl>
    <w:p w14:paraId="2A3FF2DA" w14:textId="2242F5B1" w:rsidR="00FE1141" w:rsidRDefault="00FE1141" w:rsidP="00421990">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06206464" w14:textId="77777777" w:rsidR="00522236" w:rsidRDefault="00522236" w:rsidP="00522236">
      <w:pPr>
        <w:rPr>
          <w:rStyle w:val="a"/>
          <w:rFonts w:ascii="DIN NEXT™ ARABIC BOLD" w:hAnsi="DIN NEXT™ ARABIC BOLD" w:cs="DIN NEXT™ ARABIC BOLD"/>
          <w:color w:val="4C3D8E"/>
          <w:sz w:val="32"/>
          <w:szCs w:val="32"/>
          <w:lang w:bidi="ar-YE"/>
        </w:rPr>
      </w:pPr>
      <w:bookmarkStart w:id="4" w:name="_Ref115708447"/>
      <w:bookmarkStart w:id="5" w:name="_Toc115709295"/>
    </w:p>
    <w:p w14:paraId="64BECFC8" w14:textId="0AB4DEC6" w:rsidR="00522236" w:rsidRDefault="00522236" w:rsidP="00522236">
      <w:pPr>
        <w:rPr>
          <w:rStyle w:val="a"/>
          <w:rFonts w:ascii="DIN NEXT™ ARABIC BOLD" w:hAnsi="DIN NEXT™ ARABIC BOLD" w:cs="DIN NEXT™ ARABIC BOLD"/>
          <w:color w:val="4C3D8E"/>
          <w:sz w:val="10"/>
          <w:szCs w:val="10"/>
          <w:lang w:bidi="ar-YE"/>
        </w:rPr>
      </w:pPr>
    </w:p>
    <w:p w14:paraId="57D31284" w14:textId="577A41D2" w:rsidR="00F169C2" w:rsidRDefault="00F169C2" w:rsidP="00522236">
      <w:pPr>
        <w:rPr>
          <w:rStyle w:val="a"/>
          <w:rFonts w:ascii="DIN NEXT™ ARABIC BOLD" w:hAnsi="DIN NEXT™ ARABIC BOLD" w:cs="DIN NEXT™ ARABIC BOLD"/>
          <w:color w:val="4C3D8E"/>
          <w:sz w:val="10"/>
          <w:szCs w:val="10"/>
          <w:lang w:bidi="ar-YE"/>
        </w:rPr>
      </w:pPr>
    </w:p>
    <w:p w14:paraId="083BF666" w14:textId="77777777" w:rsidR="00F169C2" w:rsidRPr="00522236" w:rsidRDefault="00F169C2" w:rsidP="00522236">
      <w:pPr>
        <w:rPr>
          <w:rStyle w:val="a"/>
          <w:rFonts w:ascii="DIN NEXT™ ARABIC BOLD" w:hAnsi="DIN NEXT™ ARABIC BOLD" w:cs="DIN NEXT™ ARABIC BOLD"/>
          <w:color w:val="4C3D8E"/>
          <w:sz w:val="10"/>
          <w:szCs w:val="10"/>
          <w:lang w:bidi="ar-YE"/>
        </w:rPr>
      </w:pPr>
    </w:p>
    <w:p w14:paraId="3A83713E" w14:textId="23B7FF03" w:rsidR="009E3CC0" w:rsidRDefault="00421990" w:rsidP="00CE64A8">
      <w:pPr>
        <w:pStyle w:val="Heading1"/>
        <w:rPr>
          <w:rStyle w:val="a"/>
          <w:rFonts w:ascii="DIN NEXT™ ARABIC BOLD" w:hAnsi="DIN NEXT™ ARABIC BOLD" w:cs="DIN NEXT™ ARABIC BOLD"/>
          <w:color w:val="4C3D8E"/>
          <w:sz w:val="32"/>
          <w:szCs w:val="32"/>
          <w:lang w:bidi="ar-YE"/>
        </w:rPr>
      </w:pPr>
      <w:bookmarkStart w:id="6" w:name="_Ref115773758"/>
      <w:r w:rsidRPr="00421990">
        <w:rPr>
          <w:rStyle w:val="a"/>
          <w:rFonts w:ascii="DIN NEXT™ ARABIC BOLD" w:hAnsi="DIN NEXT™ ARABIC BOLD" w:cs="DIN NEXT™ ARABIC BOLD"/>
          <w:color w:val="4C3D8E"/>
          <w:sz w:val="32"/>
          <w:szCs w:val="32"/>
          <w:lang w:bidi="ar-YE"/>
        </w:rPr>
        <w:lastRenderedPageBreak/>
        <w:t xml:space="preserve">1. </w:t>
      </w:r>
      <w:r w:rsidR="00000FDE" w:rsidRPr="00000FDE">
        <w:rPr>
          <w:rStyle w:val="a"/>
          <w:rFonts w:ascii="DIN NEXT™ ARABIC BOLD" w:hAnsi="DIN NEXT™ ARABIC BOLD" w:cs="DIN NEXT™ ARABIC BOLD"/>
          <w:color w:val="4C3D8E"/>
          <w:sz w:val="32"/>
          <w:szCs w:val="32"/>
          <w:lang w:bidi="ar-YE"/>
        </w:rPr>
        <w:t xml:space="preserve">Program </w:t>
      </w:r>
      <w:r w:rsidRPr="00421990">
        <w:rPr>
          <w:rStyle w:val="a"/>
          <w:rFonts w:ascii="DIN NEXT™ ARABIC BOLD" w:hAnsi="DIN NEXT™ ARABIC BOLD" w:cs="DIN NEXT™ ARABIC BOLD"/>
          <w:color w:val="4C3D8E"/>
          <w:sz w:val="32"/>
          <w:szCs w:val="32"/>
          <w:lang w:bidi="ar-YE"/>
        </w:rPr>
        <w:t>Profile</w:t>
      </w:r>
      <w:bookmarkEnd w:id="4"/>
      <w:bookmarkEnd w:id="5"/>
      <w:bookmarkEnd w:id="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014"/>
        <w:gridCol w:w="1915"/>
      </w:tblGrid>
      <w:tr w:rsidR="000C2503" w:rsidRPr="00EA2AF3" w14:paraId="2DD88A8D" w14:textId="77777777" w:rsidTr="000C2503">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tcBorders>
              <w:top w:val="none" w:sz="0" w:space="0" w:color="auto"/>
              <w:left w:val="none" w:sz="0" w:space="0" w:color="auto"/>
              <w:bottom w:val="none" w:sz="0" w:space="0" w:color="auto"/>
              <w:right w:val="none" w:sz="0" w:space="0" w:color="auto"/>
            </w:tcBorders>
            <w:shd w:val="clear" w:color="auto" w:fill="4C3D8E"/>
            <w:vAlign w:val="center"/>
          </w:tcPr>
          <w:p w14:paraId="44027893" w14:textId="0D5DB297" w:rsidR="000C2503" w:rsidRPr="00620164" w:rsidRDefault="000C2503" w:rsidP="00DB3C84">
            <w:pPr>
              <w:pStyle w:val="Style2"/>
              <w:rPr>
                <w:szCs w:val="26"/>
                <w:rtl/>
              </w:rPr>
            </w:pPr>
            <w:bookmarkStart w:id="7" w:name="_Ref115708450"/>
            <w:bookmarkStart w:id="8" w:name="_Toc115709296"/>
            <w:r w:rsidRPr="00620164">
              <w:t xml:space="preserve">1.1 </w:t>
            </w:r>
            <w:r w:rsidR="00B1132D" w:rsidRPr="00ED45F8">
              <w:rPr>
                <w:b w:val="0"/>
                <w:bCs w:val="0"/>
              </w:rPr>
              <w:t>Program Mission</w:t>
            </w:r>
            <w:bookmarkEnd w:id="7"/>
            <w:bookmarkEnd w:id="8"/>
          </w:p>
        </w:tc>
      </w:tr>
      <w:tr w:rsidR="000C2503" w:rsidRPr="00EA2AF3" w14:paraId="38B9928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7481352"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531A114C"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A1668A7"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7D68A2FA"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42381ACB" w14:textId="36166F13" w:rsidR="000C2503" w:rsidRPr="00CE64A8" w:rsidRDefault="000C2503" w:rsidP="00DB3C84">
            <w:pPr>
              <w:pStyle w:val="Style2"/>
              <w:rPr>
                <w:rtl/>
              </w:rPr>
            </w:pPr>
            <w:bookmarkStart w:id="9" w:name="_Ref115708456"/>
            <w:bookmarkStart w:id="10" w:name="_Toc115709297"/>
            <w:r w:rsidRPr="00CE64A8">
              <w:t xml:space="preserve">1.2 </w:t>
            </w:r>
            <w:r w:rsidRPr="00ED45F8">
              <w:rPr>
                <w:b w:val="0"/>
                <w:bCs w:val="0"/>
              </w:rPr>
              <w:t>Program Goals</w:t>
            </w:r>
            <w:bookmarkEnd w:id="9"/>
            <w:bookmarkEnd w:id="10"/>
          </w:p>
        </w:tc>
      </w:tr>
      <w:tr w:rsidR="000C2503" w:rsidRPr="00EA2AF3" w14:paraId="41EE9993"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2414AB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0DDCAFC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650B9A3"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387B42CA"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98683CD" w14:textId="6558CCCE" w:rsidR="000C2503" w:rsidRPr="000C2503" w:rsidRDefault="000C2503" w:rsidP="00DB3C84">
            <w:pPr>
              <w:pStyle w:val="Style2"/>
              <w:rPr>
                <w:rtl/>
                <w:lang w:bidi="ar-EG"/>
              </w:rPr>
            </w:pPr>
            <w:bookmarkStart w:id="11" w:name="_Ref115708460"/>
            <w:bookmarkStart w:id="12" w:name="_Toc115709298"/>
            <w:r w:rsidRPr="000C2503">
              <w:t>1.</w:t>
            </w:r>
            <w:r>
              <w:t>3</w:t>
            </w:r>
            <w:r w:rsidRPr="00E1051E">
              <w:t xml:space="preserve"> </w:t>
            </w:r>
            <w:r w:rsidR="00B1132D" w:rsidRPr="00ED45F8">
              <w:rPr>
                <w:b w:val="0"/>
                <w:bCs w:val="0"/>
              </w:rPr>
              <w:t>A List of the Program Achievements, Awards, and Significant Accomplishment</w:t>
            </w:r>
            <w:r w:rsidR="007F4245" w:rsidRPr="00ED45F8">
              <w:rPr>
                <w:b w:val="0"/>
                <w:bCs w:val="0"/>
              </w:rPr>
              <w:t>s</w:t>
            </w:r>
            <w:bookmarkEnd w:id="11"/>
            <w:bookmarkEnd w:id="12"/>
          </w:p>
        </w:tc>
      </w:tr>
      <w:tr w:rsidR="000C2503" w:rsidRPr="00EA2AF3" w14:paraId="09195B48"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BBE07D6"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743F8F61"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456C7925"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D70527C"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620164" w14:paraId="324469A9"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CCF92ED" w14:textId="5400FEB5" w:rsidR="000C2503" w:rsidRPr="00620164" w:rsidRDefault="000C2503" w:rsidP="00DB3C84">
            <w:pPr>
              <w:pStyle w:val="Style2"/>
              <w:rPr>
                <w:szCs w:val="26"/>
                <w:rtl/>
              </w:rPr>
            </w:pPr>
            <w:bookmarkStart w:id="13" w:name="_Ref115708805"/>
            <w:bookmarkStart w:id="14" w:name="_Toc115709299"/>
            <w:r w:rsidRPr="00620164">
              <w:rPr>
                <w:rStyle w:val="Heading2Char"/>
                <w:b/>
                <w:bCs/>
                <w:color w:val="FFFFFF" w:themeColor="background1"/>
                <w:sz w:val="26"/>
              </w:rPr>
              <w:t xml:space="preserve">1.4 </w:t>
            </w:r>
            <w:r w:rsidR="00B1132D" w:rsidRPr="00620164">
              <w:rPr>
                <w:rStyle w:val="Heading2Char"/>
                <w:b/>
                <w:bCs/>
                <w:color w:val="FFFFFF" w:themeColor="background1"/>
                <w:sz w:val="26"/>
              </w:rPr>
              <w:t>Total Credit Hours</w:t>
            </w:r>
            <w:r w:rsidR="00F82DD1" w:rsidRPr="00620164">
              <w:rPr>
                <w:rStyle w:val="Heading2Char"/>
                <w:b/>
                <w:bCs/>
                <w:color w:val="FFFFFF" w:themeColor="background1"/>
                <w:sz w:val="26"/>
              </w:rPr>
              <w:t>: (</w:t>
            </w:r>
            <w:proofErr w:type="gramStart"/>
            <w:r w:rsidR="00F82DD1" w:rsidRPr="00620164">
              <w:rPr>
                <w:rStyle w:val="Heading2Char"/>
                <w:b/>
                <w:bCs/>
                <w:color w:val="FFFFFF" w:themeColor="background1"/>
                <w:sz w:val="26"/>
              </w:rPr>
              <w:t>…..</w:t>
            </w:r>
            <w:proofErr w:type="gramEnd"/>
            <w:r w:rsidR="00F82DD1" w:rsidRPr="00620164">
              <w:rPr>
                <w:rStyle w:val="Heading2Char"/>
                <w:b/>
                <w:bCs/>
                <w:color w:val="FFFFFF" w:themeColor="background1"/>
                <w:sz w:val="26"/>
              </w:rPr>
              <w:t>)</w:t>
            </w:r>
            <w:bookmarkEnd w:id="13"/>
            <w:bookmarkEnd w:id="14"/>
          </w:p>
        </w:tc>
      </w:tr>
      <w:tr w:rsidR="000C2503" w:rsidRPr="00EA2AF3" w14:paraId="7961F7F3"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16302820" w14:textId="77777777" w:rsidR="006E1069" w:rsidRDefault="000C2503" w:rsidP="006E1069">
            <w:pPr>
              <w:pStyle w:val="Style2"/>
              <w:rPr>
                <w:rtl/>
              </w:rPr>
            </w:pPr>
            <w:bookmarkStart w:id="15" w:name="_Ref115708812"/>
            <w:bookmarkStart w:id="16" w:name="_Toc115709300"/>
            <w:r w:rsidRPr="00C11800">
              <w:t xml:space="preserve">1.5 </w:t>
            </w:r>
            <w:r w:rsidR="00B1132D" w:rsidRPr="00C11800">
              <w:t>Preparatory or Foundation Program (if any)</w:t>
            </w:r>
            <w:bookmarkEnd w:id="15"/>
            <w:bookmarkEnd w:id="16"/>
          </w:p>
          <w:p w14:paraId="72A9DBCB" w14:textId="213C0247" w:rsidR="000C2503" w:rsidRPr="006E1069" w:rsidRDefault="00B1132D" w:rsidP="006E1069">
            <w:pPr>
              <w:pStyle w:val="Style2"/>
              <w:rPr>
                <w:b w:val="0"/>
                <w:bCs w:val="0"/>
                <w:i/>
                <w:iCs/>
                <w:sz w:val="22"/>
                <w:szCs w:val="22"/>
                <w:rtl/>
              </w:rPr>
            </w:pPr>
            <w:r w:rsidRPr="006E1069">
              <w:rPr>
                <w:b w:val="0"/>
                <w:bCs w:val="0"/>
                <w:i/>
                <w:iCs/>
                <w:sz w:val="22"/>
                <w:szCs w:val="22"/>
              </w:rPr>
              <w:t xml:space="preserve">A summary description of preparatory or foundation programs (if any) including (its management, relationship with academic program learning outcomes, </w:t>
            </w:r>
            <w:r w:rsidR="007F4245" w:rsidRPr="006E1069">
              <w:rPr>
                <w:b w:val="0"/>
                <w:bCs w:val="0"/>
                <w:i/>
                <w:iCs/>
                <w:sz w:val="22"/>
                <w:szCs w:val="22"/>
              </w:rPr>
              <w:t xml:space="preserve">and </w:t>
            </w:r>
            <w:r w:rsidRPr="006E1069">
              <w:rPr>
                <w:b w:val="0"/>
                <w:bCs w:val="0"/>
                <w:i/>
                <w:iCs/>
                <w:sz w:val="22"/>
                <w:szCs w:val="22"/>
              </w:rPr>
              <w:t>how many academic credits are granted into the program and included in the GPA)</w:t>
            </w:r>
            <w:r w:rsidRPr="006E1069">
              <w:rPr>
                <w:b w:val="0"/>
                <w:bCs w:val="0"/>
                <w:i/>
                <w:iCs/>
                <w:sz w:val="22"/>
                <w:szCs w:val="22"/>
                <w:rtl/>
              </w:rPr>
              <w:t>.</w:t>
            </w:r>
          </w:p>
        </w:tc>
      </w:tr>
      <w:tr w:rsidR="000C2503" w:rsidRPr="00EA2AF3" w14:paraId="3A520E13"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E721333"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395750FD"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D9B076B"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p w14:paraId="2F786F49"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DB3C84" w14:paraId="1382246A" w14:textId="77777777" w:rsidTr="00B05728">
        <w:trPr>
          <w:cnfStyle w:val="000000100000" w:firstRow="0" w:lastRow="0" w:firstColumn="0" w:lastColumn="0" w:oddVBand="0" w:evenVBand="0" w:oddHBand="1" w:evenHBand="0" w:firstRowFirstColumn="0" w:firstRowLastColumn="0" w:lastRowFirstColumn="0" w:lastRowLastColumn="0"/>
          <w:trHeight w:val="411"/>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8F2BE79" w14:textId="0409EC28" w:rsidR="000C2503" w:rsidRPr="00DB3C84" w:rsidRDefault="000C2503" w:rsidP="00DB3C84">
            <w:pPr>
              <w:pStyle w:val="Style2"/>
            </w:pPr>
            <w:bookmarkStart w:id="17" w:name="_Ref115708816"/>
            <w:bookmarkStart w:id="18" w:name="_Toc115709301"/>
            <w:r w:rsidRPr="00DB3C84">
              <w:rPr>
                <w:rStyle w:val="Heading2Char"/>
                <w:b/>
                <w:bCs/>
                <w:color w:val="FFFFFF" w:themeColor="background1"/>
                <w:sz w:val="26"/>
              </w:rPr>
              <w:t xml:space="preserve">1.6 </w:t>
            </w:r>
            <w:r w:rsidR="00B1132D" w:rsidRPr="00DB3C84">
              <w:rPr>
                <w:rStyle w:val="Heading2Char"/>
                <w:b/>
                <w:bCs/>
                <w:color w:val="FFFFFF" w:themeColor="background1"/>
                <w:sz w:val="26"/>
              </w:rPr>
              <w:t>Major Tracks/Pathways (if any)</w:t>
            </w:r>
            <w:bookmarkEnd w:id="17"/>
            <w:bookmarkEnd w:id="18"/>
          </w:p>
        </w:tc>
      </w:tr>
      <w:tr w:rsidR="000C2503" w:rsidRPr="00EA2AF3" w14:paraId="3641CC28"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02BBC51D" w14:textId="187CD773" w:rsidR="000C2503" w:rsidRPr="00EA2AF3" w:rsidRDefault="00B1132D" w:rsidP="00B1132D">
            <w:pPr>
              <w:ind w:right="43"/>
              <w:jc w:val="center"/>
              <w:rPr>
                <w:rFonts w:ascii="DIN NEXT™ ARABIC LIGHT" w:hAnsi="DIN NEXT™ ARABIC LIGHT" w:cs="DIN NEXT™ ARABIC LIGHT"/>
                <w:b w:val="0"/>
                <w:bCs w:val="0"/>
                <w:color w:val="FFFFFF" w:themeColor="background1"/>
                <w:sz w:val="24"/>
                <w:szCs w:val="24"/>
                <w:lang w:bidi="ar-EG"/>
              </w:rPr>
            </w:pPr>
            <w:r w:rsidRPr="00B1132D">
              <w:rPr>
                <w:rFonts w:ascii="DIN NEXT™ ARABIC LIGHT" w:hAnsi="DIN NEXT™ ARABIC LIGHT" w:cs="DIN NEXT™ ARABIC LIGHT"/>
                <w:b w:val="0"/>
                <w:bCs w:val="0"/>
                <w:color w:val="FFFFFF" w:themeColor="background1"/>
                <w:sz w:val="24"/>
                <w:szCs w:val="24"/>
                <w:lang w:bidi="ar-EG"/>
              </w:rPr>
              <w:t>Major</w:t>
            </w:r>
            <w:r w:rsidR="00B05728">
              <w:rPr>
                <w:rFonts w:ascii="DIN NEXT™ ARABIC LIGHT" w:hAnsi="DIN NEXT™ ARABIC LIGHT" w:cs="DIN NEXT™ ARABIC LIGHT"/>
                <w:b w:val="0"/>
                <w:bCs w:val="0"/>
                <w:color w:val="FFFFFF" w:themeColor="background1"/>
                <w:sz w:val="24"/>
                <w:szCs w:val="24"/>
                <w:lang w:bidi="ar-EG"/>
              </w:rPr>
              <w:t xml:space="preserve"> </w:t>
            </w:r>
            <w:r w:rsidRPr="00B1132D">
              <w:rPr>
                <w:rFonts w:ascii="DIN NEXT™ ARABIC LIGHT" w:hAnsi="DIN NEXT™ ARABIC LIGHT" w:cs="DIN NEXT™ ARABIC LIGHT"/>
                <w:b w:val="0"/>
                <w:bCs w:val="0"/>
                <w:color w:val="FFFFFF" w:themeColor="background1"/>
                <w:sz w:val="24"/>
                <w:szCs w:val="24"/>
                <w:lang w:bidi="ar-EG"/>
              </w:rPr>
              <w:t>Tracks/Pathways</w:t>
            </w:r>
          </w:p>
        </w:tc>
        <w:tc>
          <w:tcPr>
            <w:tcW w:w="1894" w:type="dxa"/>
            <w:shd w:val="clear" w:color="auto" w:fill="52B5C2"/>
            <w:vAlign w:val="center"/>
          </w:tcPr>
          <w:p w14:paraId="434BC727" w14:textId="77777777" w:rsidR="00B1132D" w:rsidRPr="00B1132D"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p w14:paraId="78858B66" w14:textId="23AD4704" w:rsidR="000C2503" w:rsidRPr="00EA2AF3"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05728">
              <w:rPr>
                <w:rFonts w:ascii="DIN NEXT™ ARABIC LIGHT" w:hAnsi="DIN NEXT™ ARABIC LIGHT" w:cs="DIN NEXT™ ARABIC LIGHT"/>
                <w:color w:val="FFFFFF" w:themeColor="background1"/>
                <w:sz w:val="18"/>
                <w:szCs w:val="18"/>
              </w:rPr>
              <w:t>(For each track)</w:t>
            </w:r>
          </w:p>
        </w:tc>
      </w:tr>
      <w:tr w:rsidR="000C2503" w:rsidRPr="00EA2AF3" w14:paraId="5A40FBD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1541EDEE" w14:textId="77777777" w:rsidR="000C2503" w:rsidRPr="00EA2AF3" w:rsidRDefault="000C2503" w:rsidP="000C2503">
            <w:pPr>
              <w:pStyle w:val="ListParagraph"/>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1D517D4F" w14:textId="77777777" w:rsidR="000C2503" w:rsidRPr="00EA2AF3" w:rsidRDefault="000C2503" w:rsidP="000C2503">
            <w:pPr>
              <w:ind w:right="43"/>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lang w:bidi="ar-EG"/>
              </w:rPr>
            </w:pPr>
          </w:p>
        </w:tc>
      </w:tr>
      <w:tr w:rsidR="000C2503" w:rsidRPr="00EA2AF3" w14:paraId="60187B00"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0A0B4805" w14:textId="77777777" w:rsidR="000C2503" w:rsidRPr="00EA2AF3" w:rsidRDefault="000C2503" w:rsidP="000C2503">
            <w:pPr>
              <w:pStyle w:val="ListParagraph"/>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6DD6AF85" w14:textId="77777777" w:rsidR="000C2503" w:rsidRPr="00EA2AF3" w:rsidRDefault="000C2503" w:rsidP="000C2503">
            <w:pPr>
              <w:ind w:right="43"/>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21FE72D0" w14:textId="77777777" w:rsidTr="00B05728">
        <w:trPr>
          <w:cnfStyle w:val="000000100000" w:firstRow="0" w:lastRow="0" w:firstColumn="0" w:lastColumn="0" w:oddVBand="0" w:evenVBand="0" w:oddHBand="1" w:evenHBand="0" w:firstRowFirstColumn="0" w:firstRowLastColumn="0" w:lastRowFirstColumn="0" w:lastRowLastColumn="0"/>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633883E" w14:textId="15BC5AFF" w:rsidR="000C2503" w:rsidRPr="00DB3C84" w:rsidRDefault="000C2503" w:rsidP="00DB3C84">
            <w:pPr>
              <w:pStyle w:val="Style2"/>
              <w:rPr>
                <w:szCs w:val="26"/>
                <w:rtl/>
              </w:rPr>
            </w:pPr>
            <w:bookmarkStart w:id="19" w:name="_Ref115708821"/>
            <w:bookmarkStart w:id="20" w:name="_Toc115709302"/>
            <w:r w:rsidRPr="00DB3C84">
              <w:rPr>
                <w:rStyle w:val="Heading2Char"/>
                <w:b/>
                <w:bCs/>
                <w:color w:val="FFFFFF" w:themeColor="background1"/>
                <w:sz w:val="26"/>
              </w:rPr>
              <w:t xml:space="preserve">1.7 </w:t>
            </w:r>
            <w:r w:rsidR="00B05728" w:rsidRPr="00DB3C84">
              <w:rPr>
                <w:rStyle w:val="Heading2Char"/>
                <w:b/>
                <w:bCs/>
                <w:color w:val="FFFFFF" w:themeColor="background1"/>
                <w:sz w:val="26"/>
              </w:rPr>
              <w:t>Intermediate Exit Points/Awarded Degree (if any)</w:t>
            </w:r>
            <w:bookmarkEnd w:id="19"/>
            <w:bookmarkEnd w:id="20"/>
          </w:p>
        </w:tc>
      </w:tr>
      <w:tr w:rsidR="000C2503" w:rsidRPr="00EA2AF3" w14:paraId="05CECC47" w14:textId="77777777" w:rsidTr="00B05728">
        <w:trPr>
          <w:trHeight w:val="348"/>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3987698F" w14:textId="616AA026" w:rsidR="000C2503" w:rsidRPr="00EA2AF3" w:rsidRDefault="00B05728" w:rsidP="00B05728">
            <w:pPr>
              <w:ind w:right="43"/>
              <w:jc w:val="center"/>
              <w:rPr>
                <w:rFonts w:ascii="DIN NEXT™ ARABIC LIGHT" w:hAnsi="DIN NEXT™ ARABIC LIGHT" w:cs="DIN NEXT™ ARABIC LIGHT"/>
                <w:b w:val="0"/>
                <w:bCs w:val="0"/>
                <w:color w:val="FFFFFF" w:themeColor="background1"/>
                <w:sz w:val="24"/>
                <w:szCs w:val="24"/>
              </w:rPr>
            </w:pPr>
            <w:r w:rsidRPr="00B05728">
              <w:rPr>
                <w:rFonts w:ascii="DIN NEXT™ ARABIC LIGHT" w:hAnsi="DIN NEXT™ ARABIC LIGHT" w:cs="DIN NEXT™ ARABIC LIGHT"/>
                <w:b w:val="0"/>
                <w:bCs w:val="0"/>
                <w:color w:val="FFFFFF" w:themeColor="background1"/>
                <w:sz w:val="24"/>
                <w:szCs w:val="24"/>
              </w:rPr>
              <w:t>Intermediate Exit Points/Awarded Degree</w:t>
            </w:r>
          </w:p>
        </w:tc>
        <w:tc>
          <w:tcPr>
            <w:tcW w:w="1894" w:type="dxa"/>
            <w:shd w:val="clear" w:color="auto" w:fill="52B5C2"/>
            <w:vAlign w:val="center"/>
          </w:tcPr>
          <w:p w14:paraId="1AE95E2E" w14:textId="2B569306" w:rsidR="000C2503" w:rsidRPr="00EA2AF3" w:rsidRDefault="00B05728" w:rsidP="00B05728">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tc>
      </w:tr>
      <w:tr w:rsidR="000C2503" w:rsidRPr="00EA2AF3" w14:paraId="656758A8"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697F70CB"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9171401"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29B7B7F9"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48C10D42"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312669DB" w14:textId="77777777" w:rsidR="000C2503" w:rsidRPr="00EA2AF3" w:rsidRDefault="000C2503" w:rsidP="000C2503">
            <w:pP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1A77DB7E"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081994E4"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871A29A"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52AD97EF" w14:textId="77777777" w:rsidTr="00B0572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032C39AF" w14:textId="3EDED08F" w:rsidR="000C2503" w:rsidRPr="00DB3C84" w:rsidRDefault="00B1132D" w:rsidP="00DB3C84">
            <w:pPr>
              <w:pStyle w:val="Style2"/>
            </w:pPr>
            <w:bookmarkStart w:id="21" w:name="_Ref115708837"/>
            <w:bookmarkStart w:id="22" w:name="_Toc115709303"/>
            <w:r w:rsidRPr="00DB3C84">
              <w:rPr>
                <w:rStyle w:val="Heading2Char"/>
                <w:b/>
                <w:bCs/>
                <w:color w:val="FFFFFF" w:themeColor="background1"/>
                <w:sz w:val="26"/>
              </w:rPr>
              <w:t>1.8</w:t>
            </w:r>
            <w:r w:rsidR="000C2503" w:rsidRPr="00DB3C84">
              <w:rPr>
                <w:rStyle w:val="Heading2Char"/>
                <w:b/>
                <w:bCs/>
                <w:color w:val="FFFFFF" w:themeColor="background1"/>
                <w:sz w:val="26"/>
              </w:rPr>
              <w:t xml:space="preserve"> </w:t>
            </w:r>
            <w:r w:rsidR="00B05728" w:rsidRPr="00DB3C84">
              <w:rPr>
                <w:rStyle w:val="Heading2Char"/>
                <w:b/>
                <w:bCs/>
                <w:color w:val="FFFFFF" w:themeColor="background1"/>
                <w:sz w:val="26"/>
              </w:rPr>
              <w:t>Branches Offering the Program</w:t>
            </w:r>
            <w:bookmarkEnd w:id="21"/>
            <w:bookmarkEnd w:id="22"/>
          </w:p>
        </w:tc>
      </w:tr>
      <w:tr w:rsidR="000C2503" w:rsidRPr="00EA2AF3" w14:paraId="3C083FE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0D16BAC8" w14:textId="1A6C3488" w:rsidR="00B1132D" w:rsidRPr="00467165" w:rsidRDefault="00B1132D" w:rsidP="00467165">
            <w:pPr>
              <w:ind w:right="43"/>
              <w:rPr>
                <w:rFonts w:ascii="DIN NEXT™ ARABIC LIGHT" w:hAnsi="DIN NEXT™ ARABIC LIGHT" w:cs="DIN NEXT™ ARABIC LIGHT"/>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1.</w:t>
            </w:r>
          </w:p>
        </w:tc>
      </w:tr>
      <w:tr w:rsidR="00467165" w:rsidRPr="00EA2AF3" w14:paraId="2B25011D"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50215E21" w14:textId="39DA030C"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2.</w:t>
            </w:r>
          </w:p>
        </w:tc>
      </w:tr>
      <w:tr w:rsidR="00467165" w:rsidRPr="00EA2AF3" w14:paraId="6D5F7E1A"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DA85205" w14:textId="3AF50D9D"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3.</w:t>
            </w:r>
          </w:p>
        </w:tc>
      </w:tr>
    </w:tbl>
    <w:p w14:paraId="75D5D961" w14:textId="7F026323" w:rsidR="000C2503" w:rsidRDefault="000C2503" w:rsidP="00421990">
      <w:pPr>
        <w:autoSpaceDE w:val="0"/>
        <w:autoSpaceDN w:val="0"/>
        <w:adjustRightInd w:val="0"/>
        <w:spacing w:after="170" w:line="288" w:lineRule="auto"/>
        <w:textAlignment w:val="center"/>
        <w:rPr>
          <w:rStyle w:val="a"/>
          <w:rFonts w:ascii="DIN NEXT™ ARABIC MEDIUM" w:hAnsi="DIN NEXT™ ARABIC MEDIUM" w:cs="DIN NEXT™ ARABIC MEDIUM"/>
          <w:color w:val="52B5C2"/>
          <w:sz w:val="36"/>
          <w:szCs w:val="36"/>
          <w:lang w:bidi="ar-YE"/>
        </w:rPr>
      </w:pPr>
    </w:p>
    <w:p w14:paraId="01A8FC3E" w14:textId="19A73E52" w:rsidR="00A35F1B" w:rsidRPr="00467165" w:rsidRDefault="00A35F1B" w:rsidP="00467165">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459F8765" w14:textId="4BB9867E" w:rsidR="00327D01" w:rsidRPr="000F4850" w:rsidRDefault="007758F3" w:rsidP="00DB3C84">
      <w:pPr>
        <w:pStyle w:val="Heading2"/>
        <w:rPr>
          <w:rtl/>
        </w:rPr>
      </w:pPr>
      <w:bookmarkStart w:id="23" w:name="_Ref115708832"/>
      <w:bookmarkStart w:id="24" w:name="_Toc115709304"/>
      <w:r w:rsidRPr="000F4850">
        <w:lastRenderedPageBreak/>
        <w:t>1.</w:t>
      </w:r>
      <w:r w:rsidR="00467165" w:rsidRPr="000F4850">
        <w:t>9</w:t>
      </w:r>
      <w:r w:rsidR="00F80F69" w:rsidRPr="000F4850">
        <w:t xml:space="preserve"> </w:t>
      </w:r>
      <w:r w:rsidR="00467165" w:rsidRPr="000F4850">
        <w:t>Program Statistical Data</w:t>
      </w:r>
      <w:bookmarkEnd w:id="23"/>
      <w:bookmarkEnd w:id="24"/>
    </w:p>
    <w:p w14:paraId="541F8A26" w14:textId="18B1ED6D" w:rsidR="00327D01" w:rsidRPr="0023713F" w:rsidRDefault="00467165" w:rsidP="00CE64A8">
      <w:pPr>
        <w:pStyle w:val="Heading3"/>
        <w:rPr>
          <w:rStyle w:val="a"/>
          <w:rFonts w:ascii="DIN NEXT™ ARABIC REGULAR" w:hAnsi="DIN NEXT™ ARABIC REGULAR" w:cs="DIN NEXT™ ARABIC REGULAR"/>
          <w:color w:val="5279BB"/>
          <w:sz w:val="24"/>
          <w:szCs w:val="24"/>
          <w:rtl/>
        </w:rPr>
      </w:pPr>
      <w:bookmarkStart w:id="25" w:name="_Ref115708844"/>
      <w:bookmarkStart w:id="26" w:name="_Toc115709305"/>
      <w:r>
        <w:rPr>
          <w:rStyle w:val="a"/>
          <w:rFonts w:ascii="DIN NEXT™ ARABIC REGULAR" w:hAnsi="DIN NEXT™ ARABIC REGULAR" w:cs="DIN NEXT™ ARABIC REGULAR"/>
          <w:color w:val="5279BB"/>
          <w:sz w:val="24"/>
          <w:szCs w:val="24"/>
        </w:rPr>
        <w:t xml:space="preserve">1.9.1 </w:t>
      </w:r>
      <w:r w:rsidRPr="0023713F">
        <w:rPr>
          <w:rStyle w:val="a"/>
          <w:rFonts w:ascii="DIN NEXT™ ARABIC REGULAR" w:hAnsi="DIN NEXT™ ARABIC REGULAR" w:cs="DIN NEXT™ ARABIC REGULAR" w:hint="cs"/>
          <w:color w:val="5279BB"/>
          <w:sz w:val="24"/>
          <w:szCs w:val="24"/>
        </w:rPr>
        <w:t>Students</w:t>
      </w:r>
      <w:r w:rsidRPr="00467165">
        <w:rPr>
          <w:rStyle w:val="a"/>
          <w:rFonts w:ascii="DIN NEXT™ ARABIC REGULAR" w:hAnsi="DIN NEXT™ ARABIC REGULAR" w:cs="DIN NEXT™ ARABIC REGULAR"/>
          <w:color w:val="5279BB"/>
          <w:sz w:val="24"/>
          <w:szCs w:val="24"/>
        </w:rPr>
        <w:t xml:space="preserve"> Enrolment</w:t>
      </w:r>
      <w:bookmarkEnd w:id="25"/>
      <w:bookmarkEnd w:id="26"/>
    </w:p>
    <w:tbl>
      <w:tblPr>
        <w:tblStyle w:val="TableGrid"/>
        <w:tblW w:w="837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208"/>
        <w:gridCol w:w="904"/>
        <w:gridCol w:w="1105"/>
        <w:gridCol w:w="993"/>
        <w:gridCol w:w="990"/>
        <w:gridCol w:w="1170"/>
      </w:tblGrid>
      <w:tr w:rsidR="00AF73BE" w:rsidRPr="00327D01" w14:paraId="2D1C86B5" w14:textId="77777777" w:rsidTr="00AF73BE">
        <w:trPr>
          <w:trHeight w:val="559"/>
          <w:tblCellSpacing w:w="7" w:type="dxa"/>
          <w:jc w:val="center"/>
        </w:trPr>
        <w:tc>
          <w:tcPr>
            <w:tcW w:w="4091" w:type="dxa"/>
            <w:gridSpan w:val="2"/>
            <w:shd w:val="clear" w:color="auto" w:fill="4C3D8E"/>
            <w:vAlign w:val="center"/>
          </w:tcPr>
          <w:p w14:paraId="7349A3DC" w14:textId="492606F5"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Number of Students</w:t>
            </w:r>
          </w:p>
        </w:tc>
        <w:tc>
          <w:tcPr>
            <w:tcW w:w="1091" w:type="dxa"/>
            <w:shd w:val="clear" w:color="auto" w:fill="4C3D8E"/>
            <w:vAlign w:val="center"/>
          </w:tcPr>
          <w:p w14:paraId="6B202E86" w14:textId="6A64C252"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 xml:space="preserve">Two Years </w:t>
            </w:r>
            <w:proofErr w:type="gramStart"/>
            <w:r w:rsidRPr="00623D26">
              <w:rPr>
                <w:rFonts w:ascii="DIN NEXT™ ARABIC MEDIUM" w:eastAsia="Calibri" w:hAnsi="DIN NEXT™ ARABIC MEDIUM" w:cs="DIN NEXT™ ARABIC MEDIUM"/>
                <w:color w:val="FFFFFF" w:themeColor="background1"/>
                <w:sz w:val="20"/>
                <w:szCs w:val="20"/>
              </w:rPr>
              <w:t>Ago</w:t>
            </w:r>
            <w:proofErr w:type="gramEnd"/>
          </w:p>
        </w:tc>
        <w:tc>
          <w:tcPr>
            <w:tcW w:w="979" w:type="dxa"/>
            <w:shd w:val="clear" w:color="auto" w:fill="4C3D8E"/>
            <w:vAlign w:val="center"/>
          </w:tcPr>
          <w:p w14:paraId="4CA5B168" w14:textId="5EB9D701"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Last Year</w:t>
            </w:r>
          </w:p>
        </w:tc>
        <w:tc>
          <w:tcPr>
            <w:tcW w:w="976" w:type="dxa"/>
            <w:shd w:val="clear" w:color="auto" w:fill="4C3D8E"/>
            <w:vAlign w:val="center"/>
          </w:tcPr>
          <w:p w14:paraId="0B93BDD3" w14:textId="5B9D329A"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Current Year</w:t>
            </w:r>
          </w:p>
        </w:tc>
        <w:tc>
          <w:tcPr>
            <w:tcW w:w="1149" w:type="dxa"/>
            <w:shd w:val="clear" w:color="auto" w:fill="4C3D8E"/>
            <w:vAlign w:val="center"/>
          </w:tcPr>
          <w:p w14:paraId="1834DAC1" w14:textId="77777777" w:rsidR="00AF73BE" w:rsidRPr="00623D26"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Pr>
            </w:pPr>
            <w:r w:rsidRPr="00623D26">
              <w:rPr>
                <w:rFonts w:ascii="DIN NEXT™ ARABIC MEDIUM" w:eastAsia="Calibri" w:hAnsi="DIN NEXT™ ARABIC MEDIUM" w:cs="DIN NEXT™ ARABIC MEDIUM"/>
                <w:color w:val="FFFFFF" w:themeColor="background1"/>
                <w:sz w:val="20"/>
                <w:szCs w:val="20"/>
              </w:rPr>
              <w:t>Expected</w:t>
            </w:r>
          </w:p>
          <w:p w14:paraId="391CA6F7" w14:textId="3EB8CE5E"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Next Year</w:t>
            </w:r>
          </w:p>
        </w:tc>
      </w:tr>
      <w:tr w:rsidR="00AF73BE" w:rsidRPr="00327D01" w14:paraId="6C9442CE" w14:textId="77777777" w:rsidTr="00AF73BE">
        <w:trPr>
          <w:trHeight w:val="283"/>
          <w:tblCellSpacing w:w="7" w:type="dxa"/>
          <w:jc w:val="center"/>
        </w:trPr>
        <w:tc>
          <w:tcPr>
            <w:tcW w:w="3187" w:type="dxa"/>
            <w:vMerge w:val="restart"/>
            <w:shd w:val="clear" w:color="auto" w:fill="52B5C2"/>
            <w:vAlign w:val="center"/>
          </w:tcPr>
          <w:p w14:paraId="5BBE8638" w14:textId="2DBCD71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Proposed Number of Enrolled Students</w:t>
            </w:r>
          </w:p>
        </w:tc>
        <w:tc>
          <w:tcPr>
            <w:tcW w:w="890" w:type="dxa"/>
            <w:shd w:val="clear" w:color="auto" w:fill="9498CB"/>
            <w:vAlign w:val="center"/>
          </w:tcPr>
          <w:p w14:paraId="372FE930" w14:textId="20C4F84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44119DE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72E4252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572086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72B9634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FAB5FA8" w14:textId="77777777" w:rsidTr="00AF73BE">
        <w:trPr>
          <w:trHeight w:val="283"/>
          <w:tblCellSpacing w:w="7" w:type="dxa"/>
          <w:jc w:val="center"/>
        </w:trPr>
        <w:tc>
          <w:tcPr>
            <w:tcW w:w="3187" w:type="dxa"/>
            <w:vMerge/>
            <w:shd w:val="clear" w:color="auto" w:fill="52B5C2"/>
            <w:vAlign w:val="center"/>
          </w:tcPr>
          <w:p w14:paraId="0ED3C915"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DD5E200" w14:textId="2737C39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414BFCC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1B2C618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10A6B46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666412B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BBFC339" w14:textId="77777777" w:rsidTr="00AF73BE">
        <w:trPr>
          <w:trHeight w:val="283"/>
          <w:tblCellSpacing w:w="7" w:type="dxa"/>
          <w:jc w:val="center"/>
        </w:trPr>
        <w:tc>
          <w:tcPr>
            <w:tcW w:w="3187" w:type="dxa"/>
            <w:vMerge/>
            <w:shd w:val="clear" w:color="auto" w:fill="52B5C2"/>
            <w:vAlign w:val="center"/>
          </w:tcPr>
          <w:p w14:paraId="0C816070"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5A5D6933" w14:textId="1CC370B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4C99B26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F5EE4D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67D5BB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0233D53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476059B" w14:textId="77777777" w:rsidTr="00AF73BE">
        <w:trPr>
          <w:trHeight w:val="283"/>
          <w:tblCellSpacing w:w="7" w:type="dxa"/>
          <w:jc w:val="center"/>
        </w:trPr>
        <w:tc>
          <w:tcPr>
            <w:tcW w:w="3187" w:type="dxa"/>
            <w:vMerge w:val="restart"/>
            <w:shd w:val="clear" w:color="auto" w:fill="52B5C2"/>
            <w:vAlign w:val="center"/>
          </w:tcPr>
          <w:p w14:paraId="3BB5D3F5" w14:textId="0B8367D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 number of Enrolled Students</w:t>
            </w:r>
          </w:p>
        </w:tc>
        <w:tc>
          <w:tcPr>
            <w:tcW w:w="890" w:type="dxa"/>
            <w:shd w:val="clear" w:color="auto" w:fill="9498CB"/>
            <w:vAlign w:val="center"/>
          </w:tcPr>
          <w:p w14:paraId="49913C57" w14:textId="424EB8C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63C4A36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09BCAEE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268EDEF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lang w:bidi="ar-EG"/>
              </w:rPr>
            </w:pPr>
          </w:p>
        </w:tc>
        <w:tc>
          <w:tcPr>
            <w:tcW w:w="1149" w:type="dxa"/>
            <w:shd w:val="clear" w:color="auto" w:fill="D9D9D9" w:themeFill="background1" w:themeFillShade="D9"/>
            <w:vAlign w:val="center"/>
          </w:tcPr>
          <w:p w14:paraId="520D48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69EF8EC3" w14:textId="77777777" w:rsidTr="00AF73BE">
        <w:trPr>
          <w:trHeight w:val="283"/>
          <w:tblCellSpacing w:w="7" w:type="dxa"/>
          <w:jc w:val="center"/>
        </w:trPr>
        <w:tc>
          <w:tcPr>
            <w:tcW w:w="3187" w:type="dxa"/>
            <w:vMerge/>
            <w:shd w:val="clear" w:color="auto" w:fill="52B5C2"/>
            <w:vAlign w:val="center"/>
          </w:tcPr>
          <w:p w14:paraId="4EC1F183"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15AFF24" w14:textId="5ABD20C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AFAC5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7E16C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7D3D88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C9B5CE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B5A964" w14:textId="77777777" w:rsidTr="00AF73BE">
        <w:trPr>
          <w:trHeight w:val="283"/>
          <w:tblCellSpacing w:w="7" w:type="dxa"/>
          <w:jc w:val="center"/>
        </w:trPr>
        <w:tc>
          <w:tcPr>
            <w:tcW w:w="3187" w:type="dxa"/>
            <w:vMerge/>
            <w:shd w:val="clear" w:color="auto" w:fill="52B5C2"/>
            <w:vAlign w:val="center"/>
          </w:tcPr>
          <w:p w14:paraId="2644CFF1"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8EA291E" w14:textId="347CCD48"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A38323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EAA14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4C38DC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C60D9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0A99D08" w14:textId="77777777" w:rsidTr="00AF73BE">
        <w:trPr>
          <w:trHeight w:val="283"/>
          <w:tblCellSpacing w:w="7" w:type="dxa"/>
          <w:jc w:val="center"/>
        </w:trPr>
        <w:tc>
          <w:tcPr>
            <w:tcW w:w="3187" w:type="dxa"/>
            <w:vMerge w:val="restart"/>
            <w:shd w:val="clear" w:color="auto" w:fill="52B5C2"/>
            <w:vAlign w:val="center"/>
          </w:tcPr>
          <w:p w14:paraId="07AC8AC1" w14:textId="2C318BDA"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Number of Enrolled International Students</w:t>
            </w:r>
          </w:p>
        </w:tc>
        <w:tc>
          <w:tcPr>
            <w:tcW w:w="890" w:type="dxa"/>
            <w:shd w:val="clear" w:color="auto" w:fill="9498CB"/>
            <w:vAlign w:val="center"/>
          </w:tcPr>
          <w:p w14:paraId="0153D36E" w14:textId="40B5FB4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07E2C7B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21595B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11DC68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E55362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1FC04EF" w14:textId="77777777" w:rsidTr="00AF73BE">
        <w:trPr>
          <w:trHeight w:val="283"/>
          <w:tblCellSpacing w:w="7" w:type="dxa"/>
          <w:jc w:val="center"/>
        </w:trPr>
        <w:tc>
          <w:tcPr>
            <w:tcW w:w="3187" w:type="dxa"/>
            <w:vMerge/>
            <w:shd w:val="clear" w:color="auto" w:fill="52B5C2"/>
            <w:vAlign w:val="center"/>
          </w:tcPr>
          <w:p w14:paraId="25F9F00F"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07B331D" w14:textId="733519A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116493D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5A884A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998C98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578210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A564D7C" w14:textId="77777777" w:rsidTr="00AF73BE">
        <w:trPr>
          <w:trHeight w:val="283"/>
          <w:tblCellSpacing w:w="7" w:type="dxa"/>
          <w:jc w:val="center"/>
        </w:trPr>
        <w:tc>
          <w:tcPr>
            <w:tcW w:w="3187" w:type="dxa"/>
            <w:vMerge/>
            <w:shd w:val="clear" w:color="auto" w:fill="52B5C2"/>
            <w:vAlign w:val="center"/>
          </w:tcPr>
          <w:p w14:paraId="5C561047"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CBB4A42" w14:textId="472DF43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681CB7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0B27E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4A9B168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ABB6C3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43C8291" w14:textId="77777777" w:rsidTr="00AF73BE">
        <w:trPr>
          <w:trHeight w:val="283"/>
          <w:tblCellSpacing w:w="7" w:type="dxa"/>
          <w:jc w:val="center"/>
        </w:trPr>
        <w:tc>
          <w:tcPr>
            <w:tcW w:w="3187" w:type="dxa"/>
            <w:vMerge w:val="restart"/>
            <w:shd w:val="clear" w:color="auto" w:fill="52B5C2"/>
            <w:vAlign w:val="center"/>
          </w:tcPr>
          <w:p w14:paraId="2769A290" w14:textId="363411F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Average Class Size</w:t>
            </w:r>
          </w:p>
        </w:tc>
        <w:tc>
          <w:tcPr>
            <w:tcW w:w="890" w:type="dxa"/>
            <w:shd w:val="clear" w:color="auto" w:fill="9498CB"/>
            <w:vAlign w:val="center"/>
          </w:tcPr>
          <w:p w14:paraId="1A8E2862" w14:textId="62692F5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5AB008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E499CD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5913466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5380331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74D078FE" w14:textId="77777777" w:rsidTr="00AF73BE">
        <w:trPr>
          <w:trHeight w:val="283"/>
          <w:tblCellSpacing w:w="7" w:type="dxa"/>
          <w:jc w:val="center"/>
        </w:trPr>
        <w:tc>
          <w:tcPr>
            <w:tcW w:w="3187" w:type="dxa"/>
            <w:vMerge/>
            <w:shd w:val="clear" w:color="auto" w:fill="52B5C2"/>
            <w:vAlign w:val="center"/>
          </w:tcPr>
          <w:p w14:paraId="7069BA48"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231C528C" w14:textId="70489AE2"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097780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DE4CD6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6DA9DED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28D6847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33AE9AF0" w14:textId="77777777" w:rsidTr="00AF73BE">
        <w:trPr>
          <w:trHeight w:val="283"/>
          <w:tblCellSpacing w:w="7" w:type="dxa"/>
          <w:jc w:val="center"/>
        </w:trPr>
        <w:tc>
          <w:tcPr>
            <w:tcW w:w="3187" w:type="dxa"/>
            <w:vMerge/>
            <w:shd w:val="clear" w:color="auto" w:fill="52B5C2"/>
            <w:vAlign w:val="center"/>
          </w:tcPr>
          <w:p w14:paraId="7CBEA806"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940E2D8" w14:textId="154AFA2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94B4B4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933E8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3D29E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20B1C1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7F4D5FA" w14:textId="77777777" w:rsidTr="00AF73BE">
        <w:trPr>
          <w:trHeight w:val="283"/>
          <w:tblCellSpacing w:w="7" w:type="dxa"/>
          <w:jc w:val="center"/>
        </w:trPr>
        <w:tc>
          <w:tcPr>
            <w:tcW w:w="3187" w:type="dxa"/>
            <w:vMerge w:val="restart"/>
            <w:shd w:val="clear" w:color="auto" w:fill="52B5C2"/>
            <w:vAlign w:val="center"/>
          </w:tcPr>
          <w:p w14:paraId="4C7AB371" w14:textId="1E2E2846"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Ratio of Students to Teaching Staff</w:t>
            </w:r>
          </w:p>
        </w:tc>
        <w:tc>
          <w:tcPr>
            <w:tcW w:w="890" w:type="dxa"/>
            <w:shd w:val="clear" w:color="auto" w:fill="9498CB"/>
            <w:vAlign w:val="center"/>
          </w:tcPr>
          <w:p w14:paraId="1A42D01E" w14:textId="6F27882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1036CF1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B4589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EB65BA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4E749F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EF9A468" w14:textId="77777777" w:rsidTr="00AF73BE">
        <w:trPr>
          <w:trHeight w:val="283"/>
          <w:tblCellSpacing w:w="7" w:type="dxa"/>
          <w:jc w:val="center"/>
        </w:trPr>
        <w:tc>
          <w:tcPr>
            <w:tcW w:w="3187" w:type="dxa"/>
            <w:vMerge/>
            <w:shd w:val="clear" w:color="auto" w:fill="52B5C2"/>
            <w:vAlign w:val="center"/>
          </w:tcPr>
          <w:p w14:paraId="76C19DE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7CD29434" w14:textId="2B0AC78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358C9C9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6E5FC62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6B42F2E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026D959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F04D87" w14:textId="77777777" w:rsidTr="00AF73BE">
        <w:trPr>
          <w:trHeight w:val="283"/>
          <w:tblCellSpacing w:w="7" w:type="dxa"/>
          <w:jc w:val="center"/>
        </w:trPr>
        <w:tc>
          <w:tcPr>
            <w:tcW w:w="3187" w:type="dxa"/>
            <w:vMerge/>
            <w:shd w:val="clear" w:color="auto" w:fill="52B5C2"/>
            <w:vAlign w:val="center"/>
          </w:tcPr>
          <w:p w14:paraId="5A25019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58BB1FED" w14:textId="21A769E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1DC49CA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ABB103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56A858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29204B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bl>
    <w:p w14:paraId="40E56BD5" w14:textId="210932BB" w:rsidR="000C1581" w:rsidRPr="000B698E" w:rsidRDefault="000C1581" w:rsidP="000C1581">
      <w:pPr>
        <w:pStyle w:val="NoSpacing"/>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0C1581">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1B04BF32" w14:textId="4AE17625" w:rsidR="00B4010A" w:rsidRPr="000C1581" w:rsidRDefault="00B4010A" w:rsidP="000C1581">
      <w:pPr>
        <w:autoSpaceDE w:val="0"/>
        <w:autoSpaceDN w:val="0"/>
        <w:adjustRightInd w:val="0"/>
        <w:spacing w:after="0" w:line="288" w:lineRule="auto"/>
        <w:textAlignment w:val="center"/>
        <w:rPr>
          <w:rStyle w:val="a"/>
          <w:rFonts w:ascii="DIN NEXT™ ARABIC REGULAR" w:hAnsi="DIN NEXT™ ARABIC REGULAR" w:cs="DIN NEXT™ ARABIC REGULAR"/>
          <w:color w:val="525252" w:themeColor="accent3" w:themeShade="80"/>
          <w:sz w:val="28"/>
          <w:szCs w:val="28"/>
          <w:rtl/>
        </w:rPr>
      </w:pPr>
    </w:p>
    <w:p w14:paraId="6F6FF077" w14:textId="19AF0F3F" w:rsidR="000C1581" w:rsidRPr="0023713F" w:rsidRDefault="000C1581" w:rsidP="00CE64A8">
      <w:pPr>
        <w:pStyle w:val="Heading3"/>
        <w:rPr>
          <w:rStyle w:val="a"/>
          <w:rFonts w:ascii="DIN NEXT™ ARABIC REGULAR" w:hAnsi="DIN NEXT™ ARABIC REGULAR" w:cs="DIN NEXT™ ARABIC REGULAR"/>
          <w:color w:val="5279BB"/>
          <w:sz w:val="24"/>
          <w:szCs w:val="24"/>
          <w:rtl/>
        </w:rPr>
      </w:pPr>
      <w:bookmarkStart w:id="27" w:name="_Ref115708849"/>
      <w:bookmarkStart w:id="28" w:name="_Toc115709306"/>
      <w:r>
        <w:rPr>
          <w:rStyle w:val="a"/>
          <w:rFonts w:ascii="DIN NEXT™ ARABIC REGULAR" w:hAnsi="DIN NEXT™ ARABIC REGULAR" w:cs="DIN NEXT™ ARABIC REGULAR"/>
          <w:color w:val="5279BB"/>
          <w:sz w:val="24"/>
          <w:szCs w:val="24"/>
        </w:rPr>
        <w:t xml:space="preserve">1.9.2 </w:t>
      </w:r>
      <w:r w:rsidRPr="000C1581">
        <w:rPr>
          <w:rStyle w:val="a"/>
          <w:rFonts w:ascii="DIN NEXT™ ARABIC REGULAR" w:hAnsi="DIN NEXT™ ARABIC REGULAR" w:cs="DIN NEXT™ ARABIC REGULAR"/>
          <w:color w:val="5279BB"/>
          <w:sz w:val="24"/>
          <w:szCs w:val="24"/>
        </w:rPr>
        <w:t xml:space="preserve">Classification of Students Based on Mode of Study </w:t>
      </w:r>
      <w:r w:rsidRPr="000C1581">
        <w:rPr>
          <w:rStyle w:val="a"/>
          <w:rFonts w:ascii="DIN NEXT™ ARABIC LIGHT" w:hAnsi="DIN NEXT™ ARABIC LIGHT" w:cs="DIN NEXT™ ARABIC LIGHT"/>
          <w:color w:val="5279BB"/>
          <w:sz w:val="24"/>
          <w:szCs w:val="24"/>
        </w:rPr>
        <w:t>(For Current year)</w:t>
      </w:r>
      <w:bookmarkEnd w:id="27"/>
      <w:bookmarkEnd w:id="28"/>
    </w:p>
    <w:tbl>
      <w:tblPr>
        <w:tblW w:w="8983"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7"/>
        <w:gridCol w:w="1240"/>
        <w:gridCol w:w="740"/>
        <w:gridCol w:w="880"/>
        <w:gridCol w:w="900"/>
        <w:gridCol w:w="740"/>
        <w:gridCol w:w="880"/>
        <w:gridCol w:w="900"/>
        <w:gridCol w:w="1806"/>
      </w:tblGrid>
      <w:tr w:rsidR="000C1581" w:rsidRPr="006802B4" w14:paraId="29B4EABD" w14:textId="77777777" w:rsidTr="000C1581">
        <w:trPr>
          <w:trHeight w:val="285"/>
          <w:tblHeader/>
          <w:jc w:val="center"/>
        </w:trPr>
        <w:tc>
          <w:tcPr>
            <w:tcW w:w="2137" w:type="dxa"/>
            <w:gridSpan w:val="2"/>
            <w:vMerge w:val="restart"/>
            <w:shd w:val="clear" w:color="auto" w:fill="4C3D8E"/>
            <w:vAlign w:val="center"/>
          </w:tcPr>
          <w:p w14:paraId="74C648B3" w14:textId="1106852A"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lang w:bidi="ar-EG"/>
              </w:rPr>
            </w:pPr>
            <w:r w:rsidRPr="000C1581">
              <w:rPr>
                <w:rFonts w:ascii="DIN NEXT™ ARABIC MEDIUM" w:hAnsi="DIN NEXT™ ARABIC MEDIUM" w:cs="DIN NEXT™ ARABIC MEDIUM"/>
                <w:color w:val="FFFFFF" w:themeColor="background1"/>
                <w:sz w:val="20"/>
                <w:szCs w:val="20"/>
                <w:lang w:bidi="ar-EG"/>
              </w:rPr>
              <w:t>Classification</w:t>
            </w:r>
          </w:p>
        </w:tc>
        <w:tc>
          <w:tcPr>
            <w:tcW w:w="6846" w:type="dxa"/>
            <w:gridSpan w:val="7"/>
            <w:shd w:val="clear" w:color="auto" w:fill="4C3D8E"/>
            <w:vAlign w:val="center"/>
          </w:tcPr>
          <w:p w14:paraId="75DFE72F" w14:textId="6447FCB2" w:rsidR="000C1581" w:rsidRPr="006802B4" w:rsidRDefault="000C1581" w:rsidP="000C1581">
            <w:pPr>
              <w:pStyle w:val="NoSpacing"/>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0"/>
                <w:szCs w:val="20"/>
              </w:rPr>
              <w:t>Number of Students</w:t>
            </w:r>
          </w:p>
        </w:tc>
      </w:tr>
      <w:tr w:rsidR="000C1581" w:rsidRPr="006802B4" w14:paraId="43219062" w14:textId="77777777" w:rsidTr="000C1581">
        <w:trPr>
          <w:trHeight w:val="304"/>
          <w:tblHeader/>
          <w:jc w:val="center"/>
        </w:trPr>
        <w:tc>
          <w:tcPr>
            <w:tcW w:w="2137" w:type="dxa"/>
            <w:gridSpan w:val="2"/>
            <w:vMerge/>
            <w:shd w:val="clear" w:color="auto" w:fill="4C3D8E"/>
            <w:vAlign w:val="center"/>
          </w:tcPr>
          <w:p w14:paraId="1C9E2775" w14:textId="77777777" w:rsidR="000C1581" w:rsidRPr="006802B4" w:rsidRDefault="000C1581" w:rsidP="000C1581">
            <w:pPr>
              <w:pStyle w:val="NoSpacing"/>
              <w:jc w:val="center"/>
              <w:rPr>
                <w:rFonts w:ascii="DIN NEXT™ ARABIC MEDIUM" w:eastAsia="Calibri" w:hAnsi="DIN NEXT™ ARABIC MEDIUM" w:cs="DIN NEXT™ ARABIC MEDIUM"/>
                <w:color w:val="FFFFFF" w:themeColor="background1"/>
                <w:sz w:val="20"/>
                <w:szCs w:val="20"/>
                <w:rtl/>
              </w:rPr>
            </w:pPr>
          </w:p>
        </w:tc>
        <w:tc>
          <w:tcPr>
            <w:tcW w:w="2520" w:type="dxa"/>
            <w:gridSpan w:val="3"/>
            <w:shd w:val="clear" w:color="auto" w:fill="4C3D8E"/>
            <w:vAlign w:val="center"/>
          </w:tcPr>
          <w:p w14:paraId="7A5C8253" w14:textId="654B1588"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rPr>
            </w:pPr>
            <w:r>
              <w:rPr>
                <w:rFonts w:ascii="DIN NEXT™ ARABIC MEDIUM" w:hAnsi="DIN NEXT™ ARABIC MEDIUM" w:cs="DIN NEXT™ ARABIC MEDIUM"/>
                <w:color w:val="FFFFFF" w:themeColor="background1"/>
                <w:sz w:val="20"/>
                <w:szCs w:val="20"/>
                <w:lang w:bidi="ar-EG"/>
              </w:rPr>
              <w:t>Saudi</w:t>
            </w:r>
          </w:p>
        </w:tc>
        <w:tc>
          <w:tcPr>
            <w:tcW w:w="2520" w:type="dxa"/>
            <w:gridSpan w:val="3"/>
            <w:shd w:val="clear" w:color="auto" w:fill="4C3D8E"/>
            <w:vAlign w:val="center"/>
          </w:tcPr>
          <w:p w14:paraId="4A00ADA7" w14:textId="53D2CE3D"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Non-Saudi</w:t>
            </w:r>
          </w:p>
        </w:tc>
        <w:tc>
          <w:tcPr>
            <w:tcW w:w="1806" w:type="dxa"/>
            <w:vMerge w:val="restart"/>
            <w:shd w:val="clear" w:color="auto" w:fill="4C3D8E"/>
            <w:vAlign w:val="center"/>
          </w:tcPr>
          <w:p w14:paraId="1712B11E" w14:textId="6470462F" w:rsidR="000C1581" w:rsidRPr="006802B4" w:rsidRDefault="000C1581" w:rsidP="000C1581">
            <w:pPr>
              <w:pStyle w:val="NoSpacing"/>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2"/>
                <w:szCs w:val="22"/>
              </w:rPr>
              <w:t>Total</w:t>
            </w:r>
          </w:p>
        </w:tc>
      </w:tr>
      <w:tr w:rsidR="000C1581" w:rsidRPr="006802B4" w14:paraId="4E871960" w14:textId="77777777" w:rsidTr="000C1581">
        <w:trPr>
          <w:tblHeader/>
          <w:jc w:val="center"/>
        </w:trPr>
        <w:tc>
          <w:tcPr>
            <w:tcW w:w="2137" w:type="dxa"/>
            <w:gridSpan w:val="2"/>
            <w:vMerge/>
            <w:shd w:val="clear" w:color="auto" w:fill="EDEDED" w:themeFill="accent3" w:themeFillTint="33"/>
            <w:vAlign w:val="center"/>
          </w:tcPr>
          <w:p w14:paraId="79ACDA30" w14:textId="77777777" w:rsidR="000C1581" w:rsidRPr="006802B4" w:rsidRDefault="000C1581" w:rsidP="000C1581">
            <w:pPr>
              <w:pStyle w:val="NoSpacing"/>
              <w:jc w:val="center"/>
              <w:rPr>
                <w:rFonts w:ascii="DIN NEXT™ ARABIC LIGHT" w:eastAsia="Calibri" w:hAnsi="DIN NEXT™ ARABIC LIGHT" w:cs="DIN NEXT™ ARABIC LIGHT"/>
                <w:sz w:val="20"/>
                <w:szCs w:val="20"/>
                <w:rtl/>
              </w:rPr>
            </w:pPr>
          </w:p>
        </w:tc>
        <w:tc>
          <w:tcPr>
            <w:tcW w:w="740" w:type="dxa"/>
            <w:shd w:val="clear" w:color="auto" w:fill="9498CB"/>
            <w:vAlign w:val="center"/>
          </w:tcPr>
          <w:p w14:paraId="773B546D" w14:textId="389B7F1E"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A22D681" w14:textId="00187919"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658BE4E8" w14:textId="4E9ED316"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Total</w:t>
            </w:r>
          </w:p>
        </w:tc>
        <w:tc>
          <w:tcPr>
            <w:tcW w:w="740" w:type="dxa"/>
            <w:shd w:val="clear" w:color="auto" w:fill="9498CB"/>
            <w:vAlign w:val="center"/>
          </w:tcPr>
          <w:p w14:paraId="42D99483" w14:textId="165DCAD9"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0234593" w14:textId="3698637B"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5430E607" w14:textId="55C56B08"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Total</w:t>
            </w:r>
          </w:p>
        </w:tc>
        <w:tc>
          <w:tcPr>
            <w:tcW w:w="1806" w:type="dxa"/>
            <w:vMerge/>
            <w:shd w:val="clear" w:color="auto" w:fill="EDEDED" w:themeFill="accent3" w:themeFillTint="33"/>
            <w:vAlign w:val="center"/>
          </w:tcPr>
          <w:p w14:paraId="72F57B46" w14:textId="77777777" w:rsidR="000C1581" w:rsidRPr="006802B4" w:rsidRDefault="000C1581" w:rsidP="000C1581">
            <w:pPr>
              <w:pStyle w:val="NoSpacing"/>
              <w:jc w:val="center"/>
              <w:rPr>
                <w:rFonts w:ascii="DIN NEXT™ ARABIC LIGHT" w:hAnsi="DIN NEXT™ ARABIC LIGHT" w:cs="DIN NEXT™ ARABIC LIGHT"/>
                <w:sz w:val="20"/>
                <w:szCs w:val="20"/>
              </w:rPr>
            </w:pPr>
          </w:p>
        </w:tc>
      </w:tr>
      <w:tr w:rsidR="000C1581" w:rsidRPr="006802B4" w14:paraId="0B14078C" w14:textId="77777777" w:rsidTr="00AF3EFA">
        <w:trPr>
          <w:trHeight w:val="517"/>
          <w:jc w:val="center"/>
        </w:trPr>
        <w:tc>
          <w:tcPr>
            <w:tcW w:w="897" w:type="dxa"/>
            <w:vMerge w:val="restart"/>
            <w:shd w:val="clear" w:color="auto" w:fill="52B5C2"/>
            <w:vAlign w:val="center"/>
          </w:tcPr>
          <w:p w14:paraId="2FE555E9" w14:textId="326B27A2"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Mode</w:t>
            </w:r>
            <w:r w:rsidR="00AF3EFA">
              <w:rPr>
                <w:rFonts w:ascii="DIN NEXT™ ARABIC REGULAR" w:hAnsi="DIN NEXT™ ARABIC REGULAR" w:cs="DIN NEXT™ ARABIC REGULAR"/>
                <w:color w:val="FFFFFF" w:themeColor="background1"/>
                <w:sz w:val="20"/>
                <w:szCs w:val="20"/>
              </w:rPr>
              <w:t xml:space="preserve"> </w:t>
            </w:r>
            <w:r w:rsidRPr="000C1581">
              <w:rPr>
                <w:rFonts w:ascii="DIN NEXT™ ARABIC REGULAR" w:hAnsi="DIN NEXT™ ARABIC REGULAR" w:cs="DIN NEXT™ ARABIC REGULAR"/>
                <w:color w:val="FFFFFF" w:themeColor="background1"/>
                <w:sz w:val="20"/>
                <w:szCs w:val="20"/>
              </w:rPr>
              <w:t>of Study</w:t>
            </w:r>
          </w:p>
        </w:tc>
        <w:tc>
          <w:tcPr>
            <w:tcW w:w="1240" w:type="dxa"/>
            <w:shd w:val="clear" w:color="auto" w:fill="52B5C2"/>
            <w:vAlign w:val="center"/>
          </w:tcPr>
          <w:p w14:paraId="0C1DA3EA" w14:textId="2182349F"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 xml:space="preserve">On Campus </w:t>
            </w:r>
          </w:p>
        </w:tc>
        <w:tc>
          <w:tcPr>
            <w:tcW w:w="740" w:type="dxa"/>
            <w:shd w:val="clear" w:color="auto" w:fill="F2F2F2" w:themeFill="background1" w:themeFillShade="F2"/>
            <w:vAlign w:val="center"/>
          </w:tcPr>
          <w:p w14:paraId="6825FA6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lang w:bidi="ar-EG"/>
              </w:rPr>
            </w:pPr>
          </w:p>
        </w:tc>
        <w:tc>
          <w:tcPr>
            <w:tcW w:w="880" w:type="dxa"/>
            <w:shd w:val="clear" w:color="auto" w:fill="F2F2F2" w:themeFill="background1" w:themeFillShade="F2"/>
            <w:vAlign w:val="center"/>
          </w:tcPr>
          <w:p w14:paraId="14055788"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BFBC2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F2F2F2" w:themeFill="background1" w:themeFillShade="F2"/>
            <w:vAlign w:val="center"/>
          </w:tcPr>
          <w:p w14:paraId="746BA22E"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F2F2F2" w:themeFill="background1" w:themeFillShade="F2"/>
            <w:vAlign w:val="center"/>
          </w:tcPr>
          <w:p w14:paraId="6039BB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1E52E3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F2F2F2" w:themeFill="background1" w:themeFillShade="F2"/>
            <w:vAlign w:val="center"/>
          </w:tcPr>
          <w:p w14:paraId="7029B51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r w:rsidR="000C1581" w:rsidRPr="006802B4" w14:paraId="51372722" w14:textId="77777777" w:rsidTr="00AF3EFA">
        <w:trPr>
          <w:trHeight w:val="283"/>
          <w:jc w:val="center"/>
        </w:trPr>
        <w:tc>
          <w:tcPr>
            <w:tcW w:w="897" w:type="dxa"/>
            <w:vMerge/>
            <w:shd w:val="clear" w:color="auto" w:fill="52B5C2"/>
            <w:vAlign w:val="center"/>
          </w:tcPr>
          <w:p w14:paraId="1A724C85" w14:textId="77777777"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p>
        </w:tc>
        <w:tc>
          <w:tcPr>
            <w:tcW w:w="1240" w:type="dxa"/>
            <w:shd w:val="clear" w:color="auto" w:fill="52B5C2"/>
            <w:vAlign w:val="center"/>
          </w:tcPr>
          <w:p w14:paraId="2DEE48CF" w14:textId="1FA1EDB9"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Distance Education</w:t>
            </w:r>
          </w:p>
        </w:tc>
        <w:tc>
          <w:tcPr>
            <w:tcW w:w="740" w:type="dxa"/>
            <w:shd w:val="clear" w:color="auto" w:fill="D9D9D9" w:themeFill="background1" w:themeFillShade="D9"/>
            <w:vAlign w:val="center"/>
          </w:tcPr>
          <w:p w14:paraId="296BF369"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2D65BE31"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333E165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D9D9D9" w:themeFill="background1" w:themeFillShade="D9"/>
            <w:vAlign w:val="center"/>
          </w:tcPr>
          <w:p w14:paraId="6FED19AB"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75FEA92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45AD57DA"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D9D9D9" w:themeFill="background1" w:themeFillShade="D9"/>
            <w:vAlign w:val="center"/>
          </w:tcPr>
          <w:p w14:paraId="26100FB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bl>
    <w:p w14:paraId="467E35F2" w14:textId="72E8554F" w:rsidR="00A35F1B" w:rsidRPr="000C1581" w:rsidRDefault="00A35F1B" w:rsidP="0006324E">
      <w:pPr>
        <w:autoSpaceDE w:val="0"/>
        <w:autoSpaceDN w:val="0"/>
        <w:adjustRightInd w:val="0"/>
        <w:spacing w:after="0" w:line="288" w:lineRule="auto"/>
        <w:textAlignment w:val="center"/>
        <w:rPr>
          <w:rStyle w:val="a"/>
          <w:rFonts w:ascii="DIN NEXT™ ARABIC REGULAR" w:hAnsi="DIN NEXT™ ARABIC REGULAR" w:cs="DIN NEXT™ ARABIC REGULAR"/>
          <w:color w:val="525252" w:themeColor="accent3" w:themeShade="80"/>
          <w:sz w:val="24"/>
          <w:szCs w:val="24"/>
          <w:rtl/>
        </w:rPr>
      </w:pPr>
    </w:p>
    <w:p w14:paraId="5D0026A6" w14:textId="6C2E9273" w:rsidR="0006324E" w:rsidRPr="0023713F" w:rsidRDefault="0006324E" w:rsidP="00CE64A8">
      <w:pPr>
        <w:pStyle w:val="Heading3"/>
        <w:rPr>
          <w:rStyle w:val="a"/>
          <w:rFonts w:ascii="DIN NEXT™ ARABIC REGULAR" w:hAnsi="DIN NEXT™ ARABIC REGULAR" w:cs="DIN NEXT™ ARABIC REGULAR"/>
          <w:color w:val="5279BB"/>
          <w:sz w:val="24"/>
          <w:szCs w:val="24"/>
          <w:rtl/>
        </w:rPr>
      </w:pPr>
      <w:bookmarkStart w:id="29" w:name="_Ref115708883"/>
      <w:bookmarkStart w:id="30" w:name="_Toc115709307"/>
      <w:r>
        <w:rPr>
          <w:rStyle w:val="a"/>
          <w:rFonts w:ascii="DIN NEXT™ ARABIC REGULAR" w:hAnsi="DIN NEXT™ ARABIC REGULAR" w:cs="DIN NEXT™ ARABIC REGULAR"/>
          <w:color w:val="5279BB"/>
          <w:sz w:val="24"/>
          <w:szCs w:val="24"/>
        </w:rPr>
        <w:t xml:space="preserve">1.9.3 </w:t>
      </w:r>
      <w:r w:rsidRPr="0006324E">
        <w:rPr>
          <w:rStyle w:val="a"/>
          <w:rFonts w:ascii="DIN NEXT™ ARABIC REGULAR" w:hAnsi="DIN NEXT™ ARABIC REGULAR" w:cs="DIN NEXT™ ARABIC REGULAR"/>
          <w:color w:val="5279BB"/>
          <w:sz w:val="24"/>
          <w:szCs w:val="24"/>
        </w:rPr>
        <w:t>Graduation Rate</w:t>
      </w:r>
      <w:bookmarkEnd w:id="29"/>
      <w:bookmarkEnd w:id="30"/>
    </w:p>
    <w:tbl>
      <w:tblPr>
        <w:tblStyle w:val="TableGrid"/>
        <w:tblW w:w="909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047"/>
        <w:gridCol w:w="1890"/>
        <w:gridCol w:w="1710"/>
        <w:gridCol w:w="1443"/>
      </w:tblGrid>
      <w:tr w:rsidR="00731C69" w:rsidRPr="00AA2653" w14:paraId="481D5D43" w14:textId="77777777" w:rsidTr="00731C69">
        <w:trPr>
          <w:trHeight w:val="559"/>
          <w:tblCellSpacing w:w="7" w:type="dxa"/>
          <w:jc w:val="center"/>
        </w:trPr>
        <w:tc>
          <w:tcPr>
            <w:tcW w:w="4026" w:type="dxa"/>
            <w:shd w:val="clear" w:color="auto" w:fill="4C3D8E"/>
            <w:vAlign w:val="center"/>
          </w:tcPr>
          <w:p w14:paraId="6C6168DF" w14:textId="7DF8A34C" w:rsidR="00731C69" w:rsidRPr="00AA2653" w:rsidRDefault="00731C69" w:rsidP="00731C69">
            <w:pPr>
              <w:autoSpaceDE w:val="0"/>
              <w:autoSpaceDN w:val="0"/>
              <w:adjustRightInd w:val="0"/>
              <w:jc w:val="center"/>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w:t>
            </w:r>
          </w:p>
        </w:tc>
        <w:tc>
          <w:tcPr>
            <w:tcW w:w="1876" w:type="dxa"/>
            <w:shd w:val="clear" w:color="auto" w:fill="4C3D8E"/>
            <w:vAlign w:val="center"/>
          </w:tcPr>
          <w:p w14:paraId="70011936" w14:textId="31CF1C3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 xml:space="preserve">Three Years </w:t>
            </w:r>
            <w:proofErr w:type="gramStart"/>
            <w:r w:rsidRPr="00731C69">
              <w:rPr>
                <w:rFonts w:ascii="DIN NEXT™ ARABIC MEDIUM" w:eastAsia="Calibri" w:hAnsi="DIN NEXT™ ARABIC MEDIUM" w:cs="DIN NEXT™ ARABIC MEDIUM"/>
                <w:color w:val="FFFFFF" w:themeColor="background1"/>
              </w:rPr>
              <w:t>Ago</w:t>
            </w:r>
            <w:proofErr w:type="gramEnd"/>
          </w:p>
        </w:tc>
        <w:tc>
          <w:tcPr>
            <w:tcW w:w="1696" w:type="dxa"/>
            <w:shd w:val="clear" w:color="auto" w:fill="4C3D8E"/>
            <w:vAlign w:val="center"/>
          </w:tcPr>
          <w:p w14:paraId="75312387" w14:textId="5ED5400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 xml:space="preserve">Two Years </w:t>
            </w:r>
            <w:proofErr w:type="gramStart"/>
            <w:r w:rsidRPr="00731C69">
              <w:rPr>
                <w:rFonts w:ascii="DIN NEXT™ ARABIC MEDIUM" w:eastAsia="Calibri" w:hAnsi="DIN NEXT™ ARABIC MEDIUM" w:cs="DIN NEXT™ ARABIC MEDIUM"/>
                <w:color w:val="FFFFFF" w:themeColor="background1"/>
              </w:rPr>
              <w:t>Ago</w:t>
            </w:r>
            <w:proofErr w:type="gramEnd"/>
          </w:p>
        </w:tc>
        <w:tc>
          <w:tcPr>
            <w:tcW w:w="1422" w:type="dxa"/>
            <w:shd w:val="clear" w:color="auto" w:fill="4C3D8E"/>
            <w:vAlign w:val="center"/>
          </w:tcPr>
          <w:p w14:paraId="792CD612" w14:textId="083C9A5A"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Last Year</w:t>
            </w:r>
          </w:p>
        </w:tc>
      </w:tr>
      <w:tr w:rsidR="0006324E" w:rsidRPr="00AA2653" w14:paraId="056FAC5B" w14:textId="77777777" w:rsidTr="00731C69">
        <w:trPr>
          <w:trHeight w:val="376"/>
          <w:tblCellSpacing w:w="7" w:type="dxa"/>
          <w:jc w:val="center"/>
        </w:trPr>
        <w:tc>
          <w:tcPr>
            <w:tcW w:w="9062" w:type="dxa"/>
            <w:gridSpan w:val="4"/>
            <w:shd w:val="clear" w:color="auto" w:fill="52B5C2"/>
            <w:vAlign w:val="center"/>
          </w:tcPr>
          <w:p w14:paraId="298F9C66" w14:textId="3D2E3A3B"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Number of Graduates</w:t>
            </w:r>
          </w:p>
        </w:tc>
      </w:tr>
      <w:tr w:rsidR="00731C69" w:rsidRPr="00AA2653" w14:paraId="664E2F23" w14:textId="77777777" w:rsidTr="00731C69">
        <w:trPr>
          <w:trHeight w:val="283"/>
          <w:tblCellSpacing w:w="7" w:type="dxa"/>
          <w:jc w:val="center"/>
        </w:trPr>
        <w:tc>
          <w:tcPr>
            <w:tcW w:w="4026" w:type="dxa"/>
            <w:shd w:val="clear" w:color="auto" w:fill="F2F2F2" w:themeFill="background1" w:themeFillShade="F2"/>
            <w:vAlign w:val="center"/>
          </w:tcPr>
          <w:p w14:paraId="2833D47C" w14:textId="3693A309"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 xml:space="preserve">Diploma/ Associate Diploma </w:t>
            </w:r>
            <w:r w:rsidRPr="00731C69">
              <w:rPr>
                <w:rFonts w:ascii="DIN NEXT™ ARABIC LIGHT" w:eastAsia="Calibri" w:hAnsi="DIN NEXT™ ARABIC LIGHT" w:cs="DIN NEXT™ ARABIC LIGHT"/>
                <w:color w:val="525252" w:themeColor="accent3" w:themeShade="80"/>
                <w:sz w:val="18"/>
                <w:szCs w:val="18"/>
              </w:rPr>
              <w:t>(Exit Point)</w:t>
            </w:r>
          </w:p>
        </w:tc>
        <w:tc>
          <w:tcPr>
            <w:tcW w:w="1876" w:type="dxa"/>
            <w:shd w:val="clear" w:color="auto" w:fill="F2F2F2" w:themeFill="background1" w:themeFillShade="F2"/>
            <w:vAlign w:val="center"/>
          </w:tcPr>
          <w:p w14:paraId="676B601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1D51C09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6456858C"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2C633E02" w14:textId="77777777" w:rsidTr="00731C69">
        <w:trPr>
          <w:trHeight w:val="283"/>
          <w:tblCellSpacing w:w="7" w:type="dxa"/>
          <w:jc w:val="center"/>
        </w:trPr>
        <w:tc>
          <w:tcPr>
            <w:tcW w:w="4026" w:type="dxa"/>
            <w:shd w:val="clear" w:color="auto" w:fill="D9D9D9" w:themeFill="background1" w:themeFillShade="D9"/>
            <w:vAlign w:val="center"/>
          </w:tcPr>
          <w:p w14:paraId="60734567" w14:textId="7FFF51FF"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Bachelor</w:t>
            </w:r>
          </w:p>
        </w:tc>
        <w:tc>
          <w:tcPr>
            <w:tcW w:w="1876" w:type="dxa"/>
            <w:shd w:val="clear" w:color="auto" w:fill="D9D9D9" w:themeFill="background1" w:themeFillShade="D9"/>
            <w:vAlign w:val="center"/>
          </w:tcPr>
          <w:p w14:paraId="413A6B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794049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32561B5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59B425F9" w14:textId="77777777" w:rsidTr="00731C69">
        <w:trPr>
          <w:trHeight w:val="283"/>
          <w:tblCellSpacing w:w="7" w:type="dxa"/>
          <w:jc w:val="center"/>
        </w:trPr>
        <w:tc>
          <w:tcPr>
            <w:tcW w:w="4026" w:type="dxa"/>
            <w:shd w:val="clear" w:color="auto" w:fill="F2F2F2" w:themeFill="background1" w:themeFillShade="F2"/>
            <w:vAlign w:val="center"/>
          </w:tcPr>
          <w:p w14:paraId="764E9A0E" w14:textId="048DBB2A"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Total</w:t>
            </w:r>
          </w:p>
        </w:tc>
        <w:tc>
          <w:tcPr>
            <w:tcW w:w="1876" w:type="dxa"/>
            <w:shd w:val="clear" w:color="auto" w:fill="F2F2F2" w:themeFill="background1" w:themeFillShade="F2"/>
            <w:vAlign w:val="center"/>
          </w:tcPr>
          <w:p w14:paraId="4079084B"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7E3FECCD"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756C603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06324E" w:rsidRPr="00AA2653" w14:paraId="7B37D746" w14:textId="77777777" w:rsidTr="00731C69">
        <w:trPr>
          <w:trHeight w:val="349"/>
          <w:tblCellSpacing w:w="7" w:type="dxa"/>
          <w:jc w:val="center"/>
        </w:trPr>
        <w:tc>
          <w:tcPr>
            <w:tcW w:w="9062" w:type="dxa"/>
            <w:gridSpan w:val="4"/>
            <w:shd w:val="clear" w:color="auto" w:fill="52B5C2"/>
            <w:vAlign w:val="center"/>
          </w:tcPr>
          <w:p w14:paraId="6F21B55E" w14:textId="653203A7"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 Employment</w:t>
            </w:r>
          </w:p>
        </w:tc>
      </w:tr>
      <w:tr w:rsidR="00731C69" w:rsidRPr="00AA2653" w14:paraId="7388276E" w14:textId="77777777" w:rsidTr="00731C69">
        <w:trPr>
          <w:trHeight w:val="283"/>
          <w:tblCellSpacing w:w="7" w:type="dxa"/>
          <w:jc w:val="center"/>
        </w:trPr>
        <w:tc>
          <w:tcPr>
            <w:tcW w:w="4026" w:type="dxa"/>
            <w:shd w:val="clear" w:color="auto" w:fill="D9D9D9" w:themeFill="background1" w:themeFillShade="D9"/>
            <w:vAlign w:val="center"/>
          </w:tcPr>
          <w:p w14:paraId="284A89A6" w14:textId="037799D8"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Number of Employed Graduates</w:t>
            </w:r>
          </w:p>
        </w:tc>
        <w:tc>
          <w:tcPr>
            <w:tcW w:w="1876" w:type="dxa"/>
            <w:shd w:val="clear" w:color="auto" w:fill="D9D9D9" w:themeFill="background1" w:themeFillShade="D9"/>
            <w:vAlign w:val="center"/>
          </w:tcPr>
          <w:p w14:paraId="4E8F6A7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6EF423C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270E881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1CAC7567" w14:textId="77777777" w:rsidTr="00731C69">
        <w:trPr>
          <w:trHeight w:val="283"/>
          <w:tblCellSpacing w:w="7" w:type="dxa"/>
          <w:jc w:val="center"/>
        </w:trPr>
        <w:tc>
          <w:tcPr>
            <w:tcW w:w="4026" w:type="dxa"/>
            <w:shd w:val="clear" w:color="auto" w:fill="F2F2F2" w:themeFill="background1" w:themeFillShade="F2"/>
            <w:vAlign w:val="center"/>
          </w:tcPr>
          <w:p w14:paraId="495DACEF" w14:textId="55BED16C"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Ratio of Employed to Total Graduates</w:t>
            </w:r>
          </w:p>
        </w:tc>
        <w:tc>
          <w:tcPr>
            <w:tcW w:w="1876" w:type="dxa"/>
            <w:shd w:val="clear" w:color="auto" w:fill="F2F2F2" w:themeFill="background1" w:themeFillShade="F2"/>
            <w:vAlign w:val="center"/>
          </w:tcPr>
          <w:p w14:paraId="29C01DF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4A4AA86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2D2C6F0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bl>
    <w:p w14:paraId="5DDA478A" w14:textId="77777777" w:rsidR="00D578A4" w:rsidRPr="00467165" w:rsidRDefault="00D578A4" w:rsidP="00D578A4">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21B69D9F" w14:textId="77777777" w:rsidR="00FE1141" w:rsidRDefault="00FE1141" w:rsidP="00D578A4">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34110C37" w14:textId="103A2553" w:rsidR="00D578A4" w:rsidRPr="0023713F" w:rsidRDefault="00D578A4" w:rsidP="00CE64A8">
      <w:pPr>
        <w:pStyle w:val="Heading3"/>
        <w:rPr>
          <w:rStyle w:val="a"/>
          <w:rFonts w:ascii="DIN NEXT™ ARABIC REGULAR" w:hAnsi="DIN NEXT™ ARABIC REGULAR" w:cs="DIN NEXT™ ARABIC REGULAR"/>
          <w:color w:val="5279BB"/>
          <w:sz w:val="24"/>
          <w:szCs w:val="24"/>
          <w:rtl/>
        </w:rPr>
      </w:pPr>
      <w:bookmarkStart w:id="31" w:name="_Ref115708887"/>
      <w:bookmarkStart w:id="32" w:name="_Toc115709308"/>
      <w:r>
        <w:rPr>
          <w:rStyle w:val="a"/>
          <w:rFonts w:ascii="DIN NEXT™ ARABIC REGULAR" w:hAnsi="DIN NEXT™ ARABIC REGULAR" w:cs="DIN NEXT™ ARABIC REGULAR"/>
          <w:color w:val="5279BB"/>
          <w:sz w:val="24"/>
          <w:szCs w:val="24"/>
        </w:rPr>
        <w:lastRenderedPageBreak/>
        <w:t xml:space="preserve">1.9.4 </w:t>
      </w:r>
      <w:r w:rsidRPr="00D578A4">
        <w:rPr>
          <w:rStyle w:val="a"/>
          <w:rFonts w:ascii="DIN NEXT™ ARABIC REGULAR" w:hAnsi="DIN NEXT™ ARABIC REGULAR" w:cs="DIN NEXT™ ARABIC REGULAR"/>
          <w:color w:val="5279BB"/>
          <w:sz w:val="24"/>
          <w:szCs w:val="24"/>
        </w:rPr>
        <w:t>Number of Teaching Staff</w:t>
      </w:r>
      <w:bookmarkEnd w:id="31"/>
      <w:bookmarkEnd w:id="32"/>
    </w:p>
    <w:tbl>
      <w:tblPr>
        <w:tblW w:w="918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080"/>
        <w:gridCol w:w="1440"/>
        <w:gridCol w:w="630"/>
        <w:gridCol w:w="900"/>
        <w:gridCol w:w="630"/>
        <w:gridCol w:w="630"/>
        <w:gridCol w:w="900"/>
        <w:gridCol w:w="630"/>
        <w:gridCol w:w="720"/>
        <w:gridCol w:w="900"/>
        <w:gridCol w:w="720"/>
      </w:tblGrid>
      <w:tr w:rsidR="00464807" w:rsidRPr="0023713F" w14:paraId="40F30279" w14:textId="77777777" w:rsidTr="00417B7B">
        <w:trPr>
          <w:tblHeader/>
          <w:tblCellSpacing w:w="7" w:type="dxa"/>
          <w:jc w:val="center"/>
        </w:trPr>
        <w:tc>
          <w:tcPr>
            <w:tcW w:w="2499" w:type="dxa"/>
            <w:gridSpan w:val="2"/>
            <w:vMerge w:val="restart"/>
            <w:shd w:val="clear" w:color="auto" w:fill="4C3D8E"/>
            <w:vAlign w:val="center"/>
          </w:tcPr>
          <w:p w14:paraId="5E4B9DA8" w14:textId="0E8F0907" w:rsidR="00464807" w:rsidRPr="0023713F" w:rsidRDefault="00464807" w:rsidP="00464807">
            <w:pPr>
              <w:spacing w:after="0"/>
              <w:jc w:val="center"/>
              <w:rPr>
                <w:rFonts w:ascii="DIN NEXT™ ARABIC MEDIUM" w:hAnsi="DIN NEXT™ ARABIC MEDIUM" w:cs="DIN NEXT™ ARABIC MEDIUM"/>
                <w:color w:val="FFFFFF" w:themeColor="background1"/>
              </w:rPr>
            </w:pPr>
            <w:r w:rsidRPr="00464807">
              <w:rPr>
                <w:rFonts w:ascii="DIN NEXT™ ARABIC MEDIUM" w:hAnsi="DIN NEXT™ ARABIC MEDIUM" w:cs="DIN NEXT™ ARABIC MEDIUM"/>
                <w:color w:val="FFFFFF" w:themeColor="background1"/>
              </w:rPr>
              <w:t>Teaching Staff</w:t>
            </w:r>
          </w:p>
        </w:tc>
        <w:tc>
          <w:tcPr>
            <w:tcW w:w="2146" w:type="dxa"/>
            <w:gridSpan w:val="3"/>
            <w:shd w:val="clear" w:color="auto" w:fill="4C3D8E"/>
            <w:vAlign w:val="center"/>
          </w:tcPr>
          <w:p w14:paraId="15EC2F7E" w14:textId="0E7136FC"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Saudi</w:t>
            </w:r>
          </w:p>
        </w:tc>
        <w:tc>
          <w:tcPr>
            <w:tcW w:w="2146" w:type="dxa"/>
            <w:gridSpan w:val="3"/>
            <w:shd w:val="clear" w:color="auto" w:fill="4C3D8E"/>
            <w:vAlign w:val="center"/>
          </w:tcPr>
          <w:p w14:paraId="20E6B91C" w14:textId="31CB21F6"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Non-Saudi</w:t>
            </w:r>
          </w:p>
        </w:tc>
        <w:tc>
          <w:tcPr>
            <w:tcW w:w="2319" w:type="dxa"/>
            <w:gridSpan w:val="3"/>
            <w:shd w:val="clear" w:color="auto" w:fill="4C3D8E"/>
            <w:vAlign w:val="center"/>
          </w:tcPr>
          <w:p w14:paraId="28C8F886" w14:textId="0C02C89C" w:rsidR="00464807" w:rsidRPr="0023713F" w:rsidRDefault="00464807" w:rsidP="00464807">
            <w:pPr>
              <w:spacing w:after="0"/>
              <w:jc w:val="center"/>
              <w:rPr>
                <w:rFonts w:ascii="DIN NEXT™ ARABIC MEDIUM" w:hAnsi="DIN NEXT™ ARABIC MEDIUM" w:cs="DIN NEXT™ ARABIC MEDIUM"/>
                <w:color w:val="FFFFFF" w:themeColor="background1"/>
                <w:rtl/>
              </w:rPr>
            </w:pPr>
            <w:r w:rsidRPr="00B65E42">
              <w:rPr>
                <w:rFonts w:ascii="DIN NEXT™ ARABIC MEDIUM" w:hAnsi="DIN NEXT™ ARABIC MEDIUM" w:cs="DIN NEXT™ ARABIC MEDIUM"/>
                <w:color w:val="FFFFFF" w:themeColor="background1"/>
                <w:sz w:val="20"/>
                <w:szCs w:val="20"/>
              </w:rPr>
              <w:t>Average Teaching Load For All Teaching Staff</w:t>
            </w:r>
          </w:p>
        </w:tc>
      </w:tr>
      <w:tr w:rsidR="00B65E42" w:rsidRPr="0023713F" w14:paraId="10CF1AE3" w14:textId="77777777" w:rsidTr="00417B7B">
        <w:trPr>
          <w:trHeight w:val="294"/>
          <w:tblHeader/>
          <w:tblCellSpacing w:w="7" w:type="dxa"/>
          <w:jc w:val="center"/>
        </w:trPr>
        <w:tc>
          <w:tcPr>
            <w:tcW w:w="2499" w:type="dxa"/>
            <w:gridSpan w:val="2"/>
            <w:vMerge/>
            <w:shd w:val="clear" w:color="auto" w:fill="BDD6EE" w:themeFill="accent1" w:themeFillTint="66"/>
            <w:vAlign w:val="center"/>
          </w:tcPr>
          <w:p w14:paraId="73D58633" w14:textId="77777777" w:rsidR="00464807" w:rsidRPr="0023713F" w:rsidRDefault="00464807" w:rsidP="00464807">
            <w:pPr>
              <w:spacing w:after="0"/>
              <w:jc w:val="center"/>
              <w:rPr>
                <w:rFonts w:ascii="DIN NEXT™ ARABIC LIGHT" w:hAnsi="DIN NEXT™ ARABIC LIGHT" w:cs="DIN NEXT™ ARABIC LIGHT"/>
                <w:sz w:val="20"/>
                <w:szCs w:val="20"/>
              </w:rPr>
            </w:pPr>
          </w:p>
        </w:tc>
        <w:tc>
          <w:tcPr>
            <w:tcW w:w="616" w:type="dxa"/>
            <w:shd w:val="clear" w:color="auto" w:fill="9498CB"/>
            <w:vAlign w:val="center"/>
          </w:tcPr>
          <w:p w14:paraId="618A593F" w14:textId="533F9F8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138EB682" w14:textId="67453E2E"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64FC4CED" w14:textId="55EAA3C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616" w:type="dxa"/>
            <w:shd w:val="clear" w:color="auto" w:fill="9498CB"/>
            <w:vAlign w:val="center"/>
          </w:tcPr>
          <w:p w14:paraId="3E2006AD" w14:textId="2127E68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6DACE7DF" w14:textId="680FADC2"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1D484BBA" w14:textId="0D88B8E9"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706" w:type="dxa"/>
            <w:shd w:val="clear" w:color="auto" w:fill="9498CB"/>
            <w:vAlign w:val="center"/>
          </w:tcPr>
          <w:p w14:paraId="798DDFD4" w14:textId="653052DD"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52D0D03C" w14:textId="1C9BC574"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99" w:type="dxa"/>
            <w:shd w:val="clear" w:color="auto" w:fill="9498CB"/>
            <w:vAlign w:val="center"/>
          </w:tcPr>
          <w:p w14:paraId="2FD17054" w14:textId="5EE0423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r>
      <w:tr w:rsidR="00B65E42" w:rsidRPr="0023713F" w14:paraId="3F54B2C9" w14:textId="77777777" w:rsidTr="00417B7B">
        <w:trPr>
          <w:trHeight w:val="283"/>
          <w:tblCellSpacing w:w="7" w:type="dxa"/>
          <w:jc w:val="center"/>
        </w:trPr>
        <w:tc>
          <w:tcPr>
            <w:tcW w:w="1059" w:type="dxa"/>
            <w:vMerge w:val="restart"/>
            <w:shd w:val="clear" w:color="auto" w:fill="5279BB"/>
            <w:vAlign w:val="center"/>
          </w:tcPr>
          <w:p w14:paraId="25B30BF0" w14:textId="77777777" w:rsidR="00417B7B" w:rsidRPr="00B31743" w:rsidRDefault="00417B7B" w:rsidP="00417B7B">
            <w:pPr>
              <w:pStyle w:val="NoSpacing"/>
              <w:jc w:val="center"/>
              <w:rPr>
                <w:rFonts w:ascii="DIN NEXT™ ARABIC REGULAR" w:eastAsiaTheme="minorHAnsi" w:hAnsi="DIN NEXT™ ARABIC REGULAR" w:cs="DIN NEXT™ ARABIC REGULAR"/>
                <w:color w:val="FFFFFF" w:themeColor="background1"/>
                <w:sz w:val="18"/>
                <w:szCs w:val="18"/>
                <w:lang w:val="en-US"/>
              </w:rPr>
            </w:pPr>
            <w:r w:rsidRPr="00B31743">
              <w:rPr>
                <w:rFonts w:ascii="DIN NEXT™ ARABIC REGULAR" w:eastAsiaTheme="minorHAnsi" w:hAnsi="DIN NEXT™ ARABIC REGULAR" w:cs="DIN NEXT™ ARABIC REGULAR"/>
                <w:color w:val="FFFFFF" w:themeColor="background1"/>
                <w:sz w:val="18"/>
                <w:szCs w:val="18"/>
                <w:lang w:val="en-US"/>
              </w:rPr>
              <w:t xml:space="preserve">No. of </w:t>
            </w:r>
          </w:p>
          <w:p w14:paraId="74473E2B" w14:textId="60DDCE3A" w:rsidR="00B65E42" w:rsidRPr="0023713F" w:rsidRDefault="00417B7B" w:rsidP="00417B7B">
            <w:pPr>
              <w:spacing w:after="0"/>
              <w:jc w:val="center"/>
              <w:rPr>
                <w:rFonts w:ascii="DIN NEXT™ ARABIC LIGHT" w:hAnsi="DIN NEXT™ ARABIC LIGHT" w:cs="DIN NEXT™ ARABIC LIGHT"/>
                <w:color w:val="FFFFFF" w:themeColor="background1"/>
                <w:sz w:val="20"/>
                <w:szCs w:val="20"/>
              </w:rPr>
            </w:pPr>
            <w:r w:rsidRPr="00B31743">
              <w:rPr>
                <w:rFonts w:ascii="DIN NEXT™ ARABIC REGULAR" w:hAnsi="DIN NEXT™ ARABIC REGULAR" w:cs="DIN NEXT™ ARABIC REGULAR"/>
                <w:color w:val="FFFFFF" w:themeColor="background1"/>
                <w:sz w:val="18"/>
                <w:szCs w:val="18"/>
              </w:rPr>
              <w:t>Ph.D. Holders</w:t>
            </w:r>
          </w:p>
        </w:tc>
        <w:tc>
          <w:tcPr>
            <w:tcW w:w="1426" w:type="dxa"/>
            <w:shd w:val="clear" w:color="auto" w:fill="52B5C2"/>
            <w:vAlign w:val="center"/>
          </w:tcPr>
          <w:p w14:paraId="6C28F14D" w14:textId="6FA9B6ED" w:rsidR="00B65E42" w:rsidRPr="00B65E42" w:rsidRDefault="00B65E42" w:rsidP="00B65E42">
            <w:pPr>
              <w:spacing w:after="0"/>
              <w:jc w:val="center"/>
              <w:rPr>
                <w:rFonts w:ascii="DIN NEXT™ ARABIC LIGHT" w:hAnsi="DIN NEXT™ ARABIC LIGHT" w:cs="DIN NEXT™ ARABIC LIGHT"/>
                <w:color w:val="FFFFFF" w:themeColor="background1"/>
                <w:sz w:val="18"/>
                <w:szCs w:val="18"/>
              </w:rPr>
            </w:pPr>
            <w:r w:rsidRPr="00B65E42">
              <w:rPr>
                <w:rFonts w:ascii="DIN NEXT™ ARABIC LIGHT" w:hAnsi="DIN NEXT™ ARABIC LIGHT" w:cs="DIN NEXT™ ARABIC LIGHT"/>
                <w:color w:val="FFFFFF" w:themeColor="background1"/>
                <w:sz w:val="18"/>
                <w:szCs w:val="18"/>
              </w:rPr>
              <w:t>Professor</w:t>
            </w:r>
          </w:p>
        </w:tc>
        <w:tc>
          <w:tcPr>
            <w:tcW w:w="616" w:type="dxa"/>
            <w:shd w:val="clear" w:color="auto" w:fill="F2F2F2" w:themeFill="background1" w:themeFillShade="F2"/>
            <w:vAlign w:val="center"/>
          </w:tcPr>
          <w:p w14:paraId="79BE169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C74EC2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7C93890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2FC9F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08454B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FB345B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3B86C89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CCAF2E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50D610F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6E6427F" w14:textId="77777777" w:rsidTr="00417B7B">
        <w:trPr>
          <w:trHeight w:val="283"/>
          <w:tblCellSpacing w:w="7" w:type="dxa"/>
          <w:jc w:val="center"/>
        </w:trPr>
        <w:tc>
          <w:tcPr>
            <w:tcW w:w="1059" w:type="dxa"/>
            <w:vMerge/>
            <w:shd w:val="clear" w:color="auto" w:fill="5279BB"/>
            <w:vAlign w:val="center"/>
          </w:tcPr>
          <w:p w14:paraId="2F5B9C91"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68922E74" w14:textId="6C7BE8EE"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Associate Prof.</w:t>
            </w:r>
          </w:p>
        </w:tc>
        <w:tc>
          <w:tcPr>
            <w:tcW w:w="616" w:type="dxa"/>
            <w:shd w:val="clear" w:color="auto" w:fill="D9D9D9" w:themeFill="background1" w:themeFillShade="D9"/>
            <w:vAlign w:val="center"/>
          </w:tcPr>
          <w:p w14:paraId="4B0D18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507CF8D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5641D4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CC5568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995A2C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0C91AFE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4C1669C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12E4622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5E96B68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58CE6BD" w14:textId="77777777" w:rsidTr="00417B7B">
        <w:trPr>
          <w:trHeight w:val="283"/>
          <w:tblCellSpacing w:w="7" w:type="dxa"/>
          <w:jc w:val="center"/>
        </w:trPr>
        <w:tc>
          <w:tcPr>
            <w:tcW w:w="1059" w:type="dxa"/>
            <w:vMerge/>
            <w:shd w:val="clear" w:color="auto" w:fill="5279BB"/>
            <w:vAlign w:val="center"/>
          </w:tcPr>
          <w:p w14:paraId="5A91E4F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2A09C7FA" w14:textId="72F4E8D9"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Assistant Prof.</w:t>
            </w:r>
          </w:p>
        </w:tc>
        <w:tc>
          <w:tcPr>
            <w:tcW w:w="616" w:type="dxa"/>
            <w:shd w:val="clear" w:color="auto" w:fill="F2F2F2" w:themeFill="background1" w:themeFillShade="F2"/>
            <w:vAlign w:val="center"/>
          </w:tcPr>
          <w:p w14:paraId="5449790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1B56FD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88F70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1CB90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968B63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1226DB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20D6C46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A3906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8C696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1EF9E2B" w14:textId="77777777" w:rsidTr="00417B7B">
        <w:trPr>
          <w:trHeight w:val="283"/>
          <w:tblCellSpacing w:w="7" w:type="dxa"/>
          <w:jc w:val="center"/>
        </w:trPr>
        <w:tc>
          <w:tcPr>
            <w:tcW w:w="1059" w:type="dxa"/>
            <w:vMerge/>
            <w:shd w:val="clear" w:color="auto" w:fill="5279BB"/>
            <w:vAlign w:val="center"/>
          </w:tcPr>
          <w:p w14:paraId="697CDB7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75FC5944" w14:textId="6235EEA3"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CF97B4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9FAB96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2A71B8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FD6E61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2463CC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B9757A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080A204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0783D96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838B1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0BEDEAC8" w14:textId="77777777" w:rsidTr="00417B7B">
        <w:trPr>
          <w:trHeight w:val="283"/>
          <w:tblCellSpacing w:w="7" w:type="dxa"/>
          <w:jc w:val="center"/>
        </w:trPr>
        <w:tc>
          <w:tcPr>
            <w:tcW w:w="1059" w:type="dxa"/>
            <w:vMerge w:val="restart"/>
            <w:shd w:val="clear" w:color="auto" w:fill="5279BB"/>
            <w:vAlign w:val="center"/>
          </w:tcPr>
          <w:p w14:paraId="79B13956" w14:textId="77777777" w:rsidR="00417B7B" w:rsidRPr="00B31743" w:rsidRDefault="00417B7B" w:rsidP="00417B7B">
            <w:pPr>
              <w:spacing w:after="0" w:line="240" w:lineRule="auto"/>
              <w:jc w:val="center"/>
              <w:rPr>
                <w:rFonts w:ascii="DIN NEXT™ ARABIC REGULAR" w:hAnsi="DIN NEXT™ ARABIC REGULAR" w:cs="DIN NEXT™ ARABIC REGULAR"/>
                <w:color w:val="FFFFFF" w:themeColor="background1"/>
                <w:sz w:val="18"/>
                <w:szCs w:val="18"/>
              </w:rPr>
            </w:pPr>
            <w:r w:rsidRPr="00B31743">
              <w:rPr>
                <w:rFonts w:ascii="DIN NEXT™ ARABIC REGULAR" w:hAnsi="DIN NEXT™ ARABIC REGULAR" w:cs="DIN NEXT™ ARABIC REGULAR"/>
                <w:color w:val="FFFFFF" w:themeColor="background1"/>
                <w:sz w:val="18"/>
                <w:szCs w:val="18"/>
              </w:rPr>
              <w:t xml:space="preserve">No. of </w:t>
            </w:r>
          </w:p>
          <w:p w14:paraId="4093C265" w14:textId="1EF1A423" w:rsidR="00B65E42" w:rsidRPr="0023713F" w:rsidRDefault="00417B7B" w:rsidP="00417B7B">
            <w:pPr>
              <w:spacing w:after="0"/>
              <w:jc w:val="center"/>
              <w:rPr>
                <w:rFonts w:ascii="DIN NEXT™ ARABIC LIGHT" w:hAnsi="DIN NEXT™ ARABIC LIGHT" w:cs="DIN NEXT™ ARABIC LIGHT"/>
                <w:color w:val="FFFFFF" w:themeColor="background1"/>
                <w:sz w:val="20"/>
                <w:szCs w:val="20"/>
                <w:rtl/>
              </w:rPr>
            </w:pPr>
            <w:r w:rsidRPr="00B31743">
              <w:rPr>
                <w:rFonts w:ascii="DIN NEXT™ ARABIC REGULAR" w:hAnsi="DIN NEXT™ ARABIC REGULAR" w:cs="DIN NEXT™ ARABIC REGULAR"/>
                <w:color w:val="FFFFFF" w:themeColor="background1"/>
                <w:sz w:val="18"/>
                <w:szCs w:val="18"/>
              </w:rPr>
              <w:t>Other Teaching Staff</w:t>
            </w:r>
          </w:p>
        </w:tc>
        <w:tc>
          <w:tcPr>
            <w:tcW w:w="1426" w:type="dxa"/>
            <w:shd w:val="clear" w:color="auto" w:fill="52B5C2"/>
            <w:vAlign w:val="center"/>
          </w:tcPr>
          <w:p w14:paraId="7F95704F" w14:textId="13FC297D"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Lecturer</w:t>
            </w:r>
          </w:p>
        </w:tc>
        <w:tc>
          <w:tcPr>
            <w:tcW w:w="616" w:type="dxa"/>
            <w:shd w:val="clear" w:color="auto" w:fill="F2F2F2" w:themeFill="background1" w:themeFillShade="F2"/>
            <w:vAlign w:val="center"/>
          </w:tcPr>
          <w:p w14:paraId="23027BD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154B0C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90FAB4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92B61F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05B2FE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2548A6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6F1810D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94B4EE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91E569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C8FD518" w14:textId="77777777" w:rsidTr="00417B7B">
        <w:trPr>
          <w:trHeight w:val="283"/>
          <w:tblCellSpacing w:w="7" w:type="dxa"/>
          <w:jc w:val="center"/>
        </w:trPr>
        <w:tc>
          <w:tcPr>
            <w:tcW w:w="1059" w:type="dxa"/>
            <w:vMerge/>
            <w:shd w:val="clear" w:color="auto" w:fill="5279BB"/>
            <w:vAlign w:val="center"/>
          </w:tcPr>
          <w:p w14:paraId="4154A60A"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6772ADFD" w14:textId="4ED210BD" w:rsidR="00B65E42" w:rsidRPr="00B65E42" w:rsidRDefault="00AF3C49" w:rsidP="00AF3C49">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Teaching Assistant</w:t>
            </w:r>
          </w:p>
        </w:tc>
        <w:tc>
          <w:tcPr>
            <w:tcW w:w="616" w:type="dxa"/>
            <w:shd w:val="clear" w:color="auto" w:fill="D9D9D9" w:themeFill="background1" w:themeFillShade="D9"/>
            <w:vAlign w:val="center"/>
          </w:tcPr>
          <w:p w14:paraId="3589B36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EB35C5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1EB4A9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7A99E8A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D7F78C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1E486A8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B2C15A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547D2F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F74BD5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DBAACDD" w14:textId="77777777" w:rsidTr="00417B7B">
        <w:trPr>
          <w:trHeight w:val="283"/>
          <w:tblCellSpacing w:w="7" w:type="dxa"/>
          <w:jc w:val="center"/>
        </w:trPr>
        <w:tc>
          <w:tcPr>
            <w:tcW w:w="1059" w:type="dxa"/>
            <w:vMerge/>
            <w:shd w:val="clear" w:color="auto" w:fill="5279BB"/>
            <w:vAlign w:val="center"/>
          </w:tcPr>
          <w:p w14:paraId="64EEDF8B"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3B02D201" w14:textId="46B0431F" w:rsidR="00AF3C49" w:rsidRPr="00B65E42" w:rsidRDefault="00AF3C49"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Demonstrator</w:t>
            </w:r>
          </w:p>
        </w:tc>
        <w:tc>
          <w:tcPr>
            <w:tcW w:w="616" w:type="dxa"/>
            <w:shd w:val="clear" w:color="auto" w:fill="F2F2F2" w:themeFill="background1" w:themeFillShade="F2"/>
            <w:vAlign w:val="center"/>
          </w:tcPr>
          <w:p w14:paraId="763F498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4F49FB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67A07AC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2925CB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13FC869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59C437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5781ED8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E8155A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32BF3E0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B8CF894" w14:textId="77777777" w:rsidTr="00417B7B">
        <w:trPr>
          <w:trHeight w:val="283"/>
          <w:tblCellSpacing w:w="7" w:type="dxa"/>
          <w:jc w:val="center"/>
        </w:trPr>
        <w:tc>
          <w:tcPr>
            <w:tcW w:w="1059" w:type="dxa"/>
            <w:vMerge/>
            <w:shd w:val="clear" w:color="auto" w:fill="5279BB"/>
            <w:vAlign w:val="center"/>
          </w:tcPr>
          <w:p w14:paraId="2D8687D5"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1D15BF70" w14:textId="7EFCDE21"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65DE2F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AD9B95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DA7DF4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C2D61C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40C4DC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5711BB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E443B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AA0E4E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097B558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46761426" w14:textId="525BE743" w:rsidR="00D578A4" w:rsidRPr="000B698E" w:rsidRDefault="00D578A4" w:rsidP="00D578A4">
      <w:pPr>
        <w:pStyle w:val="NoSpacing"/>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D578A4">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3AEFCD3F" w14:textId="63357E7D" w:rsidR="00D578A4" w:rsidRPr="000B698E" w:rsidRDefault="00D578A4" w:rsidP="00D578A4">
      <w:pPr>
        <w:pStyle w:val="NoSpacing"/>
        <w:jc w:val="lowKashida"/>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B65E42">
        <w:rPr>
          <w:rFonts w:ascii="DIN NEXT™ ARABIC MEDIUM" w:hAnsi="DIN NEXT™ ARABIC MEDIUM" w:cs="DIN NEXT™ ARABIC MEDIUM"/>
          <w:color w:val="525252" w:themeColor="accent3" w:themeShade="80"/>
          <w:sz w:val="20"/>
          <w:szCs w:val="20"/>
        </w:rPr>
        <w:t>Attach</w:t>
      </w:r>
      <w:r w:rsidRPr="00D578A4">
        <w:rPr>
          <w:rFonts w:ascii="DIN NEXT™ ARABIC LIGHT" w:hAnsi="DIN NEXT™ ARABIC LIGHT" w:cs="DIN NEXT™ ARABIC LIGHT"/>
          <w:color w:val="525252" w:themeColor="accent3" w:themeShade="80"/>
          <w:sz w:val="20"/>
          <w:szCs w:val="20"/>
        </w:rPr>
        <w:t xml:space="preserve"> a detailed list for teaching staff including the following (name, gender, nationality, degree, mode of study (on-campus, distance education), academic rank, general and specific specialty, institution graduated from, </w:t>
      </w:r>
      <w:r w:rsidR="007F4245">
        <w:rPr>
          <w:rFonts w:ascii="DIN NEXT™ ARABIC LIGHT" w:hAnsi="DIN NEXT™ ARABIC LIGHT" w:cs="DIN NEXT™ ARABIC LIGHT"/>
          <w:color w:val="525252" w:themeColor="accent3" w:themeShade="80"/>
          <w:sz w:val="20"/>
          <w:szCs w:val="20"/>
        </w:rPr>
        <w:t xml:space="preserve">and </w:t>
      </w:r>
      <w:r w:rsidRPr="00D578A4">
        <w:rPr>
          <w:rFonts w:ascii="DIN NEXT™ ARABIC LIGHT" w:hAnsi="DIN NEXT™ ARABIC LIGHT" w:cs="DIN NEXT™ ARABIC LIGHT"/>
          <w:color w:val="525252" w:themeColor="accent3" w:themeShade="80"/>
          <w:sz w:val="20"/>
          <w:szCs w:val="20"/>
        </w:rPr>
        <w:t>list of current courses taught in the current academic year)</w:t>
      </w:r>
      <w:r>
        <w:rPr>
          <w:rFonts w:ascii="DIN NEXT™ ARABIC LIGHT" w:hAnsi="DIN NEXT™ ARABIC LIGHT" w:cs="DIN NEXT™ ARABIC LIGHT" w:hint="cs"/>
          <w:color w:val="525252" w:themeColor="accent3" w:themeShade="80"/>
          <w:sz w:val="20"/>
          <w:szCs w:val="20"/>
          <w:rtl/>
        </w:rPr>
        <w:t>.</w:t>
      </w:r>
    </w:p>
    <w:p w14:paraId="06B3A015" w14:textId="77777777" w:rsidR="00D578A4" w:rsidRPr="0006324E" w:rsidRDefault="00D578A4" w:rsidP="0006324E">
      <w:pPr>
        <w:autoSpaceDE w:val="0"/>
        <w:autoSpaceDN w:val="0"/>
        <w:adjustRightInd w:val="0"/>
        <w:spacing w:after="170" w:line="288" w:lineRule="auto"/>
        <w:textAlignment w:val="center"/>
        <w:rPr>
          <w:rStyle w:val="a"/>
          <w:rFonts w:ascii="DIN NEXT™ ARABIC REGULAR" w:hAnsi="DIN NEXT™ ARABIC REGULAR" w:cs="DIN NEXT™ ARABIC REGULAR"/>
          <w:color w:val="525252" w:themeColor="accent3" w:themeShade="80"/>
          <w:sz w:val="24"/>
          <w:szCs w:val="24"/>
          <w:rtl/>
        </w:rPr>
      </w:pPr>
    </w:p>
    <w:p w14:paraId="7172F0DC" w14:textId="374DD6CF" w:rsidR="00653A82" w:rsidRDefault="00653A82" w:rsidP="00380427">
      <w:pPr>
        <w:pStyle w:val="Heading3"/>
        <w:rPr>
          <w:rStyle w:val="a"/>
          <w:rFonts w:ascii="DIN NEXT™ ARABIC REGULAR" w:hAnsi="DIN NEXT™ ARABIC REGULAR" w:cs="DIN NEXT™ ARABIC REGULAR"/>
          <w:color w:val="5279BB"/>
          <w:sz w:val="24"/>
          <w:szCs w:val="24"/>
        </w:rPr>
      </w:pPr>
      <w:bookmarkStart w:id="33" w:name="_Ref115708891"/>
      <w:bookmarkStart w:id="34" w:name="_Toc115709309"/>
      <w:r>
        <w:rPr>
          <w:rStyle w:val="a"/>
          <w:rFonts w:ascii="DIN NEXT™ ARABIC REGULAR" w:hAnsi="DIN NEXT™ ARABIC REGULAR" w:cs="DIN NEXT™ ARABIC REGULAR"/>
          <w:color w:val="5279BB"/>
          <w:sz w:val="24"/>
          <w:szCs w:val="24"/>
        </w:rPr>
        <w:t xml:space="preserve">1.9.5 </w:t>
      </w:r>
      <w:r w:rsidRPr="00653A82">
        <w:rPr>
          <w:rStyle w:val="a"/>
          <w:rFonts w:ascii="DIN NEXT™ ARABIC REGULAR" w:hAnsi="DIN NEXT™ ARABIC REGULAR" w:cs="DIN NEXT™ ARABIC REGULAR"/>
          <w:color w:val="5279BB"/>
          <w:sz w:val="24"/>
          <w:szCs w:val="24"/>
        </w:rPr>
        <w:t>Classification of Teaching Staff According to Mode of Study</w:t>
      </w:r>
      <w:bookmarkEnd w:id="33"/>
      <w:bookmarkEnd w:id="3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37"/>
        <w:gridCol w:w="1080"/>
        <w:gridCol w:w="990"/>
        <w:gridCol w:w="1706"/>
        <w:gridCol w:w="1084"/>
        <w:gridCol w:w="986"/>
        <w:gridCol w:w="1626"/>
      </w:tblGrid>
      <w:tr w:rsidR="00653A82" w:rsidRPr="00192F19" w14:paraId="2EF19EF2" w14:textId="77777777" w:rsidTr="00E43D51">
        <w:trPr>
          <w:tblHeader/>
          <w:tblCellSpacing w:w="7" w:type="dxa"/>
          <w:jc w:val="center"/>
        </w:trPr>
        <w:tc>
          <w:tcPr>
            <w:tcW w:w="1416" w:type="dxa"/>
            <w:vMerge w:val="restart"/>
            <w:shd w:val="clear" w:color="auto" w:fill="4C3D8E"/>
            <w:vAlign w:val="center"/>
          </w:tcPr>
          <w:p w14:paraId="24C12B0D" w14:textId="60BF4701" w:rsidR="00653A82" w:rsidRPr="00192F19" w:rsidRDefault="00E43D51" w:rsidP="00653A82">
            <w:pPr>
              <w:spacing w:after="0"/>
              <w:jc w:val="center"/>
              <w:rPr>
                <w:rFonts w:ascii="DIN NEXT™ ARABIC MEDIUM" w:hAnsi="DIN NEXT™ ARABIC MEDIUM" w:cs="DIN NEXT™ ARABIC MEDIUM"/>
                <w:color w:val="FFFFFF" w:themeColor="background1"/>
                <w:sz w:val="20"/>
                <w:szCs w:val="20"/>
              </w:rPr>
            </w:pPr>
            <w:r w:rsidRPr="00E43D51">
              <w:rPr>
                <w:rFonts w:ascii="DIN NEXT™ ARABIC MEDIUM" w:hAnsi="DIN NEXT™ ARABIC MEDIUM" w:cs="DIN NEXT™ ARABIC MEDIUM"/>
                <w:color w:val="FFFFFF" w:themeColor="background1"/>
                <w:sz w:val="20"/>
                <w:szCs w:val="20"/>
              </w:rPr>
              <w:t>Teaching Staff</w:t>
            </w:r>
          </w:p>
        </w:tc>
        <w:tc>
          <w:tcPr>
            <w:tcW w:w="3762" w:type="dxa"/>
            <w:gridSpan w:val="3"/>
            <w:shd w:val="clear" w:color="auto" w:fill="4C3D8E"/>
            <w:vAlign w:val="center"/>
          </w:tcPr>
          <w:p w14:paraId="219D5DDA" w14:textId="7D26495B"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On-Campus </w:t>
            </w:r>
          </w:p>
        </w:tc>
        <w:tc>
          <w:tcPr>
            <w:tcW w:w="3675" w:type="dxa"/>
            <w:gridSpan w:val="3"/>
            <w:shd w:val="clear" w:color="auto" w:fill="4C3D8E"/>
            <w:vAlign w:val="center"/>
          </w:tcPr>
          <w:p w14:paraId="2D263CA7" w14:textId="67FB4C4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Distance Education </w:t>
            </w:r>
          </w:p>
        </w:tc>
      </w:tr>
      <w:tr w:rsidR="00653A82" w:rsidRPr="00192F19" w14:paraId="4F74BBFB" w14:textId="77777777" w:rsidTr="00E43D51">
        <w:trPr>
          <w:trHeight w:val="295"/>
          <w:tblHeader/>
          <w:tblCellSpacing w:w="7" w:type="dxa"/>
          <w:jc w:val="center"/>
        </w:trPr>
        <w:tc>
          <w:tcPr>
            <w:tcW w:w="1416" w:type="dxa"/>
            <w:vMerge/>
            <w:shd w:val="clear" w:color="auto" w:fill="4C3D8E"/>
            <w:vAlign w:val="center"/>
          </w:tcPr>
          <w:p w14:paraId="066B804F" w14:textId="77777777"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p>
        </w:tc>
        <w:tc>
          <w:tcPr>
            <w:tcW w:w="1066" w:type="dxa"/>
            <w:vMerge w:val="restart"/>
            <w:shd w:val="clear" w:color="auto" w:fill="4C3D8E"/>
            <w:vAlign w:val="center"/>
          </w:tcPr>
          <w:p w14:paraId="65261ABB" w14:textId="1CDA35F9"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682" w:type="dxa"/>
            <w:gridSpan w:val="2"/>
            <w:shd w:val="clear" w:color="auto" w:fill="4C3D8E"/>
            <w:vAlign w:val="center"/>
          </w:tcPr>
          <w:p w14:paraId="01DC7571" w14:textId="3605A231"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c>
          <w:tcPr>
            <w:tcW w:w="1070" w:type="dxa"/>
            <w:vMerge w:val="restart"/>
            <w:shd w:val="clear" w:color="auto" w:fill="4C3D8E"/>
            <w:vAlign w:val="center"/>
          </w:tcPr>
          <w:p w14:paraId="01922D0C" w14:textId="6738662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591" w:type="dxa"/>
            <w:gridSpan w:val="2"/>
            <w:shd w:val="clear" w:color="auto" w:fill="4C3D8E"/>
            <w:vAlign w:val="center"/>
          </w:tcPr>
          <w:p w14:paraId="5FD6D34B" w14:textId="16041F1D"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r>
      <w:tr w:rsidR="00E43D51" w:rsidRPr="00192F19" w14:paraId="185EA5E7" w14:textId="77777777" w:rsidTr="00E43D51">
        <w:trPr>
          <w:trHeight w:val="294"/>
          <w:tblHeader/>
          <w:tblCellSpacing w:w="7" w:type="dxa"/>
          <w:jc w:val="center"/>
        </w:trPr>
        <w:tc>
          <w:tcPr>
            <w:tcW w:w="1416" w:type="dxa"/>
            <w:vMerge/>
            <w:shd w:val="clear" w:color="auto" w:fill="BDD6EE" w:themeFill="accent1" w:themeFillTint="66"/>
            <w:vAlign w:val="center"/>
          </w:tcPr>
          <w:p w14:paraId="4C5C6DD1" w14:textId="77777777" w:rsidR="00E43D51" w:rsidRPr="00192F19" w:rsidRDefault="00E43D51" w:rsidP="00E43D51">
            <w:pPr>
              <w:spacing w:after="0"/>
              <w:jc w:val="center"/>
              <w:rPr>
                <w:rFonts w:ascii="DIN NEXT™ ARABIC LIGHT" w:hAnsi="DIN NEXT™ ARABIC LIGHT" w:cs="DIN NEXT™ ARABIC LIGHT"/>
                <w:sz w:val="20"/>
                <w:szCs w:val="20"/>
              </w:rPr>
            </w:pPr>
          </w:p>
        </w:tc>
        <w:tc>
          <w:tcPr>
            <w:tcW w:w="1066" w:type="dxa"/>
            <w:vMerge/>
            <w:shd w:val="clear" w:color="auto" w:fill="BDD6EE" w:themeFill="accent1" w:themeFillTint="66"/>
            <w:vAlign w:val="center"/>
          </w:tcPr>
          <w:p w14:paraId="10EDB868"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6" w:type="dxa"/>
            <w:shd w:val="clear" w:color="auto" w:fill="9498CB"/>
            <w:vAlign w:val="center"/>
          </w:tcPr>
          <w:p w14:paraId="0AC81A38" w14:textId="23F80447"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92" w:type="dxa"/>
            <w:shd w:val="clear" w:color="auto" w:fill="9498CB"/>
            <w:vAlign w:val="center"/>
          </w:tcPr>
          <w:p w14:paraId="065BA07F" w14:textId="77777777" w:rsidR="00E43D51" w:rsidRPr="00E43D51" w:rsidRDefault="00E43D51" w:rsidP="00E43D51">
            <w:pPr>
              <w:pStyle w:val="NoSpacing"/>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39A27ECE" w14:textId="5E957C6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15"/>
                <w:szCs w:val="15"/>
              </w:rPr>
              <w:t>(full-time</w:t>
            </w:r>
            <w:r>
              <w:rPr>
                <w:rFonts w:ascii="DIN NEXT™ ARABIC LIGHT" w:hAnsi="DIN NEXT™ ARABIC LIGHT" w:cs="DIN NEXT™ ARABIC LIGHT"/>
                <w:color w:val="FFFFFF" w:themeColor="background1"/>
                <w:sz w:val="15"/>
                <w:szCs w:val="15"/>
              </w:rPr>
              <w:t xml:space="preserve"> </w:t>
            </w:r>
            <w:r w:rsidRPr="00E43D51">
              <w:rPr>
                <w:rFonts w:ascii="DIN NEXT™ ARABIC LIGHT" w:hAnsi="DIN NEXT™ ARABIC LIGHT" w:cs="DIN NEXT™ ARABIC LIGHT"/>
                <w:color w:val="FFFFFF" w:themeColor="background1"/>
                <w:sz w:val="15"/>
                <w:szCs w:val="15"/>
              </w:rPr>
              <w:t>equivalent)</w:t>
            </w:r>
          </w:p>
        </w:tc>
        <w:tc>
          <w:tcPr>
            <w:tcW w:w="1070" w:type="dxa"/>
            <w:vMerge/>
            <w:shd w:val="clear" w:color="auto" w:fill="BDD6EE" w:themeFill="accent1" w:themeFillTint="66"/>
            <w:vAlign w:val="center"/>
          </w:tcPr>
          <w:p w14:paraId="29E781F9"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2" w:type="dxa"/>
            <w:shd w:val="clear" w:color="auto" w:fill="9498CB"/>
            <w:vAlign w:val="center"/>
          </w:tcPr>
          <w:p w14:paraId="3171FED5" w14:textId="4E81170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05" w:type="dxa"/>
            <w:shd w:val="clear" w:color="auto" w:fill="9498CB"/>
            <w:vAlign w:val="center"/>
          </w:tcPr>
          <w:p w14:paraId="39B0CD0C" w14:textId="77777777" w:rsidR="00E43D51" w:rsidRPr="00E43D51" w:rsidRDefault="00E43D51" w:rsidP="00E43D51">
            <w:pPr>
              <w:pStyle w:val="NoSpacing"/>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7D49EEE4" w14:textId="55DCA0EF" w:rsidR="00E43D51" w:rsidRPr="00E43D51" w:rsidRDefault="00E43D51" w:rsidP="00E43D51">
            <w:pPr>
              <w:spacing w:after="0"/>
              <w:jc w:val="center"/>
              <w:rPr>
                <w:rFonts w:ascii="DIN NEXT™ ARABIC LIGHT" w:hAnsi="DIN NEXT™ ARABIC LIGHT" w:cs="DIN NEXT™ ARABIC LIGHT"/>
                <w:color w:val="FFFFFF" w:themeColor="background1"/>
                <w:sz w:val="15"/>
                <w:szCs w:val="15"/>
                <w:rtl/>
              </w:rPr>
            </w:pPr>
            <w:r w:rsidRPr="00E43D51">
              <w:rPr>
                <w:rFonts w:ascii="DIN NEXT™ ARABIC LIGHT" w:hAnsi="DIN NEXT™ ARABIC LIGHT" w:cs="DIN NEXT™ ARABIC LIGHT"/>
                <w:color w:val="FFFFFF" w:themeColor="background1"/>
                <w:sz w:val="15"/>
                <w:szCs w:val="15"/>
              </w:rPr>
              <w:t>(full-time equivalent)</w:t>
            </w:r>
          </w:p>
        </w:tc>
      </w:tr>
      <w:tr w:rsidR="00E43D51" w:rsidRPr="00192F19" w14:paraId="2FAD6999" w14:textId="77777777" w:rsidTr="00E43D51">
        <w:trPr>
          <w:trHeight w:val="283"/>
          <w:tblCellSpacing w:w="7" w:type="dxa"/>
          <w:jc w:val="center"/>
        </w:trPr>
        <w:tc>
          <w:tcPr>
            <w:tcW w:w="1416" w:type="dxa"/>
            <w:shd w:val="clear" w:color="auto" w:fill="52B5C2"/>
            <w:vAlign w:val="center"/>
          </w:tcPr>
          <w:p w14:paraId="020F592D" w14:textId="0A03C7B4" w:rsidR="00E43D51" w:rsidRPr="00192F19" w:rsidRDefault="00E43D51" w:rsidP="00E43D51">
            <w:pPr>
              <w:spacing w:after="0"/>
              <w:jc w:val="center"/>
              <w:rPr>
                <w:rFonts w:ascii="DIN NEXT™ ARABIC LIGHT" w:hAnsi="DIN NEXT™ ARABIC LIGHT" w:cs="DIN NEXT™ ARABIC LIGHT"/>
                <w:color w:val="FFFFFF" w:themeColor="background1"/>
                <w:sz w:val="20"/>
                <w:szCs w:val="20"/>
              </w:rPr>
            </w:pPr>
            <w:r w:rsidRPr="00E43D51">
              <w:rPr>
                <w:rFonts w:ascii="DIN NEXT™ ARABIC LIGHT" w:hAnsi="DIN NEXT™ ARABIC LIGHT" w:cs="DIN NEXT™ ARABIC LIGHT"/>
                <w:color w:val="FFFFFF" w:themeColor="background1"/>
                <w:sz w:val="20"/>
                <w:szCs w:val="20"/>
              </w:rPr>
              <w:t>Male</w:t>
            </w:r>
          </w:p>
        </w:tc>
        <w:tc>
          <w:tcPr>
            <w:tcW w:w="1066" w:type="dxa"/>
            <w:shd w:val="clear" w:color="auto" w:fill="F2F2F2" w:themeFill="background1" w:themeFillShade="F2"/>
            <w:vAlign w:val="center"/>
          </w:tcPr>
          <w:p w14:paraId="21DCC70D"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2DCCFDF1"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C36C438"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4C125EA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C5087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5CE3F15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2644B957" w14:textId="77777777" w:rsidTr="00E43D51">
        <w:trPr>
          <w:trHeight w:val="283"/>
          <w:tblCellSpacing w:w="7" w:type="dxa"/>
          <w:jc w:val="center"/>
        </w:trPr>
        <w:tc>
          <w:tcPr>
            <w:tcW w:w="1416" w:type="dxa"/>
            <w:shd w:val="clear" w:color="auto" w:fill="52B5C2"/>
            <w:vAlign w:val="center"/>
          </w:tcPr>
          <w:p w14:paraId="2AB8DCC3" w14:textId="7B63B86E"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Female</w:t>
            </w:r>
          </w:p>
        </w:tc>
        <w:tc>
          <w:tcPr>
            <w:tcW w:w="1066" w:type="dxa"/>
            <w:shd w:val="clear" w:color="auto" w:fill="D9D9D9" w:themeFill="background1" w:themeFillShade="D9"/>
            <w:vAlign w:val="center"/>
          </w:tcPr>
          <w:p w14:paraId="10F9F7F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D9D9D9" w:themeFill="background1" w:themeFillShade="D9"/>
            <w:vAlign w:val="center"/>
          </w:tcPr>
          <w:p w14:paraId="60A97685"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D9D9D9" w:themeFill="background1" w:themeFillShade="D9"/>
            <w:vAlign w:val="center"/>
          </w:tcPr>
          <w:p w14:paraId="6034BF5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D9D9D9" w:themeFill="background1" w:themeFillShade="D9"/>
            <w:vAlign w:val="center"/>
          </w:tcPr>
          <w:p w14:paraId="629CF2B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D9D9D9" w:themeFill="background1" w:themeFillShade="D9"/>
            <w:vAlign w:val="center"/>
          </w:tcPr>
          <w:p w14:paraId="3A19858B"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D9D9D9" w:themeFill="background1" w:themeFillShade="D9"/>
            <w:vAlign w:val="center"/>
          </w:tcPr>
          <w:p w14:paraId="0024FE8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50E9D11A" w14:textId="77777777" w:rsidTr="00E43D51">
        <w:trPr>
          <w:trHeight w:val="283"/>
          <w:tblCellSpacing w:w="7" w:type="dxa"/>
          <w:jc w:val="center"/>
        </w:trPr>
        <w:tc>
          <w:tcPr>
            <w:tcW w:w="1416" w:type="dxa"/>
            <w:shd w:val="clear" w:color="auto" w:fill="52B5C2"/>
          </w:tcPr>
          <w:p w14:paraId="3586F89A" w14:textId="01F76C09" w:rsidR="00653A82" w:rsidRPr="00E43D51" w:rsidRDefault="00E43D51" w:rsidP="00653A82">
            <w:pPr>
              <w:spacing w:after="0"/>
              <w:jc w:val="center"/>
              <w:rPr>
                <w:rFonts w:ascii="DIN NEXT™ ARABIC REGULAR" w:hAnsi="DIN NEXT™ ARABIC REGULAR" w:cs="DIN NEXT™ ARABIC REGULAR"/>
                <w:color w:val="FFFFFF" w:themeColor="background1"/>
                <w:sz w:val="20"/>
                <w:szCs w:val="20"/>
                <w:rtl/>
              </w:rPr>
            </w:pPr>
            <w:r w:rsidRPr="00E43D51">
              <w:rPr>
                <w:rFonts w:ascii="DIN NEXT™ ARABIC REGULAR" w:hAnsi="DIN NEXT™ ARABIC REGULAR" w:cs="DIN NEXT™ ARABIC REGULAR"/>
                <w:color w:val="FFFFFF" w:themeColor="background1"/>
                <w:sz w:val="20"/>
                <w:szCs w:val="20"/>
              </w:rPr>
              <w:t>Total</w:t>
            </w:r>
          </w:p>
        </w:tc>
        <w:tc>
          <w:tcPr>
            <w:tcW w:w="1066" w:type="dxa"/>
            <w:shd w:val="clear" w:color="auto" w:fill="F2F2F2" w:themeFill="background1" w:themeFillShade="F2"/>
            <w:vAlign w:val="center"/>
          </w:tcPr>
          <w:p w14:paraId="15FC0470"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00430406"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5FE0AA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1DEBBCE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B9D08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2E821EF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7788B026" w14:textId="77777777" w:rsidR="00CC7633" w:rsidRPr="0006324E" w:rsidRDefault="00CC7633" w:rsidP="00CC7633">
      <w:pPr>
        <w:autoSpaceDE w:val="0"/>
        <w:autoSpaceDN w:val="0"/>
        <w:adjustRightInd w:val="0"/>
        <w:spacing w:after="170" w:line="288" w:lineRule="auto"/>
        <w:textAlignment w:val="center"/>
        <w:rPr>
          <w:rStyle w:val="a"/>
          <w:rFonts w:ascii="DIN NEXT™ ARABIC REGULAR" w:hAnsi="DIN NEXT™ ARABIC REGULAR" w:cs="DIN NEXT™ ARABIC REGULAR"/>
          <w:color w:val="525252" w:themeColor="accent3" w:themeShade="80"/>
          <w:sz w:val="24"/>
          <w:szCs w:val="24"/>
          <w:rtl/>
        </w:rPr>
      </w:pPr>
    </w:p>
    <w:p w14:paraId="575EB5A2" w14:textId="15D5157C" w:rsidR="00CC7633" w:rsidRPr="007F415C" w:rsidRDefault="00CC7633" w:rsidP="00380427">
      <w:pPr>
        <w:pStyle w:val="Heading3"/>
        <w:rPr>
          <w:rStyle w:val="a"/>
          <w:rFonts w:ascii="DIN NEXT™ ARABIC REGULAR" w:hAnsi="DIN NEXT™ ARABIC REGULAR" w:cs="DIN NEXT™ ARABIC REGULAR"/>
          <w:b/>
          <w:bCs/>
          <w:color w:val="5279BB"/>
          <w:sz w:val="24"/>
          <w:szCs w:val="24"/>
        </w:rPr>
      </w:pPr>
      <w:bookmarkStart w:id="35" w:name="_Ref115708894"/>
      <w:bookmarkStart w:id="36" w:name="_Toc115709310"/>
      <w:r w:rsidRPr="007F415C">
        <w:rPr>
          <w:rStyle w:val="a"/>
          <w:rFonts w:ascii="DIN NEXT™ ARABIC REGULAR" w:hAnsi="DIN NEXT™ ARABIC REGULAR" w:cs="DIN NEXT™ ARABIC REGULAR"/>
          <w:b/>
          <w:bCs/>
          <w:color w:val="5279BB"/>
          <w:sz w:val="24"/>
          <w:szCs w:val="24"/>
        </w:rPr>
        <w:t>1.9.6 Overall Assessment of Program Statistical Data:</w:t>
      </w:r>
      <w:bookmarkEnd w:id="35"/>
      <w:bookmarkEnd w:id="36"/>
    </w:p>
    <w:p w14:paraId="148BBAC8" w14:textId="77777777"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DFC3D37" w14:textId="29136CE6"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945810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0C53EB9" w14:textId="6057AF23"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AF73B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2889E6D2" w14:textId="2A73E2B4"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ACCE23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000A0FE" w14:textId="4DE8E423" w:rsidR="00FE1141" w:rsidRPr="00AC187D" w:rsidRDefault="00FE1141" w:rsidP="00AC187D">
      <w:pPr>
        <w:autoSpaceDE w:val="0"/>
        <w:autoSpaceDN w:val="0"/>
        <w:adjustRightInd w:val="0"/>
        <w:spacing w:after="0" w:line="288" w:lineRule="auto"/>
        <w:textAlignment w:val="center"/>
        <w:rPr>
          <w:rStyle w:val="a"/>
          <w:rFonts w:ascii="DIN NEXT™ ARABIC REGULAR" w:hAnsi="DIN NEXT™ ARABIC REGULAR" w:cs="DIN NEXT™ ARABIC REGULAR"/>
          <w:b/>
          <w:bCs/>
          <w:color w:val="525252" w:themeColor="accent3" w:themeShade="80"/>
          <w:sz w:val="24"/>
          <w:szCs w:val="24"/>
        </w:rPr>
      </w:pPr>
      <w:r>
        <w:rPr>
          <w:rStyle w:val="a"/>
          <w:rFonts w:ascii="DIN NEXT™ ARABIC BOLD" w:hAnsi="DIN NEXT™ ARABIC BOLD" w:cs="DIN NEXT™ ARABIC BOLD"/>
          <w:color w:val="4C3D8E"/>
          <w:sz w:val="32"/>
          <w:szCs w:val="32"/>
          <w:lang w:bidi="ar-YE"/>
        </w:rPr>
        <w:br w:type="page"/>
      </w:r>
    </w:p>
    <w:p w14:paraId="38B85EBC" w14:textId="3889F81F" w:rsidR="00AF0243" w:rsidRPr="008E48A8" w:rsidRDefault="00AF0243" w:rsidP="00DC5921">
      <w:pPr>
        <w:pStyle w:val="Heading1"/>
        <w:rPr>
          <w:rStyle w:val="a"/>
          <w:rFonts w:ascii="DIN NEXT™ ARABIC MEDIUM" w:hAnsi="DIN NEXT™ ARABIC MEDIUM" w:cs="DIN NEXT™ ARABIC MEDIUM"/>
          <w:b/>
          <w:bCs/>
          <w:color w:val="52B5C2"/>
          <w:sz w:val="36"/>
          <w:szCs w:val="36"/>
          <w:rtl/>
          <w:lang w:bidi="ar-YE"/>
        </w:rPr>
      </w:pPr>
      <w:bookmarkStart w:id="37" w:name="_Ref115708901"/>
      <w:bookmarkStart w:id="38" w:name="_Toc115709311"/>
      <w:r w:rsidRPr="008E48A8">
        <w:rPr>
          <w:rStyle w:val="a"/>
          <w:rFonts w:ascii="DIN NEXT™ ARABIC BOLD" w:hAnsi="DIN NEXT™ ARABIC BOLD" w:cs="DIN NEXT™ ARABIC BOLD"/>
          <w:b/>
          <w:bCs/>
          <w:color w:val="4C3D8E"/>
          <w:sz w:val="32"/>
          <w:szCs w:val="32"/>
          <w:lang w:bidi="ar-YE"/>
        </w:rPr>
        <w:lastRenderedPageBreak/>
        <w:t xml:space="preserve">2. </w:t>
      </w:r>
      <w:r w:rsidR="00CF6E16" w:rsidRPr="008E48A8">
        <w:rPr>
          <w:rStyle w:val="a"/>
          <w:rFonts w:ascii="DIN NEXT™ ARABIC BOLD" w:hAnsi="DIN NEXT™ ARABIC BOLD" w:cs="DIN NEXT™ ARABIC BOLD"/>
          <w:b/>
          <w:bCs/>
          <w:color w:val="4C3D8E"/>
          <w:sz w:val="32"/>
          <w:szCs w:val="32"/>
          <w:lang w:bidi="ar-YE"/>
        </w:rPr>
        <w:t>program Self-study</w:t>
      </w:r>
      <w:bookmarkEnd w:id="37"/>
      <w:bookmarkEnd w:id="38"/>
    </w:p>
    <w:p w14:paraId="02F1BDC8" w14:textId="374A4A07" w:rsidR="00AF0243" w:rsidRDefault="00AF0243" w:rsidP="00DB3C84">
      <w:pPr>
        <w:pStyle w:val="Heading2"/>
        <w:rPr>
          <w:rtl/>
        </w:rPr>
      </w:pPr>
      <w:bookmarkStart w:id="39" w:name="_Ref115708908"/>
      <w:bookmarkStart w:id="40" w:name="_Toc115709312"/>
      <w:r>
        <w:t xml:space="preserve">2.1 </w:t>
      </w:r>
      <w:r w:rsidR="00CF6E16" w:rsidRPr="00CF6E16">
        <w:t>Benchmarking partners and selection criteria/reasons</w:t>
      </w:r>
      <w:bookmarkEnd w:id="39"/>
      <w:bookmarkEnd w:id="40"/>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30"/>
        <w:gridCol w:w="4795"/>
        <w:gridCol w:w="3395"/>
      </w:tblGrid>
      <w:tr w:rsidR="00AF0243" w:rsidRPr="00353D10" w14:paraId="230CE561" w14:textId="77777777" w:rsidTr="00AF0243">
        <w:trPr>
          <w:trHeight w:val="413"/>
          <w:tblCellSpacing w:w="7" w:type="dxa"/>
          <w:jc w:val="center"/>
        </w:trPr>
        <w:tc>
          <w:tcPr>
            <w:tcW w:w="809" w:type="dxa"/>
            <w:shd w:val="clear" w:color="auto" w:fill="4C3D8E"/>
            <w:vAlign w:val="center"/>
          </w:tcPr>
          <w:p w14:paraId="3467BF11" w14:textId="1004406F" w:rsidR="00AF0243" w:rsidRPr="00353D10" w:rsidRDefault="00AF0243" w:rsidP="003E40B3">
            <w:pPr>
              <w:rPr>
                <w:b/>
                <w:bCs/>
                <w:color w:val="FFFFFF" w:themeColor="background1"/>
                <w:sz w:val="24"/>
                <w:szCs w:val="24"/>
                <w:rtl/>
              </w:rPr>
            </w:pPr>
            <w:r w:rsidRPr="00353D10">
              <w:rPr>
                <w:b/>
                <w:bCs/>
                <w:color w:val="FFFFFF" w:themeColor="background1"/>
                <w:sz w:val="24"/>
                <w:szCs w:val="24"/>
              </w:rPr>
              <w:t>No.</w:t>
            </w:r>
          </w:p>
        </w:tc>
        <w:tc>
          <w:tcPr>
            <w:tcW w:w="4781" w:type="dxa"/>
            <w:shd w:val="clear" w:color="auto" w:fill="4C3D8E"/>
            <w:vAlign w:val="center"/>
          </w:tcPr>
          <w:p w14:paraId="0B19B2D7" w14:textId="13D851E9" w:rsidR="00AF0243" w:rsidRPr="00353D10" w:rsidRDefault="009A3F0E" w:rsidP="003E40B3">
            <w:pPr>
              <w:rPr>
                <w:b/>
                <w:bCs/>
                <w:color w:val="FFFFFF" w:themeColor="background1"/>
                <w:sz w:val="24"/>
                <w:szCs w:val="24"/>
                <w:rtl/>
              </w:rPr>
            </w:pPr>
            <w:r w:rsidRPr="00353D10">
              <w:rPr>
                <w:b/>
                <w:bCs/>
                <w:color w:val="FFFFFF" w:themeColor="background1"/>
                <w:sz w:val="24"/>
                <w:szCs w:val="24"/>
              </w:rPr>
              <w:t>B</w:t>
            </w:r>
            <w:r w:rsidR="00AF0243" w:rsidRPr="00353D10">
              <w:rPr>
                <w:b/>
                <w:bCs/>
                <w:color w:val="FFFFFF" w:themeColor="background1"/>
                <w:sz w:val="24"/>
                <w:szCs w:val="24"/>
              </w:rPr>
              <w:t>enchmarking partners</w:t>
            </w:r>
          </w:p>
        </w:tc>
        <w:tc>
          <w:tcPr>
            <w:tcW w:w="3374" w:type="dxa"/>
            <w:shd w:val="clear" w:color="auto" w:fill="4C3D8E"/>
            <w:vAlign w:val="center"/>
          </w:tcPr>
          <w:p w14:paraId="73EE9667" w14:textId="48590930" w:rsidR="00AF0243" w:rsidRPr="00353D10" w:rsidRDefault="009A3F0E" w:rsidP="003E40B3">
            <w:pPr>
              <w:rPr>
                <w:b/>
                <w:bCs/>
                <w:color w:val="FFFFFF" w:themeColor="background1"/>
                <w:sz w:val="24"/>
                <w:szCs w:val="24"/>
                <w:rtl/>
              </w:rPr>
            </w:pPr>
            <w:r w:rsidRPr="00353D10">
              <w:rPr>
                <w:b/>
                <w:bCs/>
                <w:color w:val="FFFFFF" w:themeColor="background1"/>
                <w:sz w:val="24"/>
                <w:szCs w:val="24"/>
              </w:rPr>
              <w:t>S</w:t>
            </w:r>
            <w:r w:rsidR="00AF0243" w:rsidRPr="00353D10">
              <w:rPr>
                <w:b/>
                <w:bCs/>
                <w:color w:val="FFFFFF" w:themeColor="background1"/>
                <w:sz w:val="24"/>
                <w:szCs w:val="24"/>
              </w:rPr>
              <w:t>election criteria/reasons</w:t>
            </w:r>
          </w:p>
        </w:tc>
      </w:tr>
      <w:tr w:rsidR="001353CE" w:rsidRPr="00E53CC4" w14:paraId="070D0C20" w14:textId="77777777" w:rsidTr="00AF0243">
        <w:trPr>
          <w:tblCellSpacing w:w="7" w:type="dxa"/>
          <w:jc w:val="center"/>
        </w:trPr>
        <w:tc>
          <w:tcPr>
            <w:tcW w:w="809" w:type="dxa"/>
            <w:shd w:val="clear" w:color="auto" w:fill="F2F2F2" w:themeFill="background1" w:themeFillShade="F2"/>
            <w:vAlign w:val="center"/>
          </w:tcPr>
          <w:p w14:paraId="40C88CBC" w14:textId="77777777" w:rsidR="001353CE" w:rsidRPr="00E53CC4" w:rsidRDefault="001353CE" w:rsidP="003E40B3">
            <w:pPr>
              <w:rPr>
                <w:rtl/>
              </w:rPr>
            </w:pPr>
          </w:p>
        </w:tc>
        <w:tc>
          <w:tcPr>
            <w:tcW w:w="4781" w:type="dxa"/>
            <w:shd w:val="clear" w:color="auto" w:fill="F2F2F2" w:themeFill="background1" w:themeFillShade="F2"/>
            <w:vAlign w:val="center"/>
          </w:tcPr>
          <w:p w14:paraId="68CBE19C" w14:textId="77777777" w:rsidR="001353CE" w:rsidRPr="00E53CC4" w:rsidRDefault="001353CE" w:rsidP="003E40B3">
            <w:pPr>
              <w:rPr>
                <w:rtl/>
              </w:rPr>
            </w:pPr>
          </w:p>
        </w:tc>
        <w:tc>
          <w:tcPr>
            <w:tcW w:w="3374" w:type="dxa"/>
            <w:shd w:val="clear" w:color="auto" w:fill="F2F2F2" w:themeFill="background1" w:themeFillShade="F2"/>
            <w:vAlign w:val="center"/>
          </w:tcPr>
          <w:p w14:paraId="709B0B4A" w14:textId="77777777" w:rsidR="001353CE" w:rsidRPr="00E53CC4" w:rsidRDefault="001353CE" w:rsidP="003E40B3">
            <w:pPr>
              <w:rPr>
                <w:rtl/>
              </w:rPr>
            </w:pPr>
          </w:p>
        </w:tc>
      </w:tr>
      <w:tr w:rsidR="001353CE" w:rsidRPr="00E53CC4" w14:paraId="18AEECFE" w14:textId="77777777" w:rsidTr="00AF0243">
        <w:trPr>
          <w:tblCellSpacing w:w="7" w:type="dxa"/>
          <w:jc w:val="center"/>
        </w:trPr>
        <w:tc>
          <w:tcPr>
            <w:tcW w:w="809" w:type="dxa"/>
            <w:shd w:val="clear" w:color="auto" w:fill="D9D9D9" w:themeFill="background1" w:themeFillShade="D9"/>
            <w:vAlign w:val="center"/>
          </w:tcPr>
          <w:p w14:paraId="1A96CD04" w14:textId="77777777" w:rsidR="001353CE" w:rsidRPr="00E53CC4" w:rsidRDefault="001353CE" w:rsidP="003E40B3">
            <w:pPr>
              <w:rPr>
                <w:rtl/>
              </w:rPr>
            </w:pPr>
          </w:p>
        </w:tc>
        <w:tc>
          <w:tcPr>
            <w:tcW w:w="4781" w:type="dxa"/>
            <w:shd w:val="clear" w:color="auto" w:fill="D9D9D9" w:themeFill="background1" w:themeFillShade="D9"/>
            <w:vAlign w:val="center"/>
          </w:tcPr>
          <w:p w14:paraId="2643DE6F" w14:textId="77777777" w:rsidR="001353CE" w:rsidRPr="00E53CC4" w:rsidRDefault="001353CE" w:rsidP="003E40B3">
            <w:pPr>
              <w:rPr>
                <w:rtl/>
              </w:rPr>
            </w:pPr>
          </w:p>
        </w:tc>
        <w:tc>
          <w:tcPr>
            <w:tcW w:w="3374" w:type="dxa"/>
            <w:shd w:val="clear" w:color="auto" w:fill="D9D9D9" w:themeFill="background1" w:themeFillShade="D9"/>
            <w:vAlign w:val="center"/>
          </w:tcPr>
          <w:p w14:paraId="14B902D9" w14:textId="77777777" w:rsidR="001353CE" w:rsidRPr="00E53CC4" w:rsidRDefault="001353CE" w:rsidP="003E40B3">
            <w:pPr>
              <w:rPr>
                <w:rtl/>
              </w:rPr>
            </w:pPr>
          </w:p>
        </w:tc>
      </w:tr>
      <w:tr w:rsidR="001353CE" w:rsidRPr="00E53CC4" w14:paraId="2D6A2EFF" w14:textId="77777777" w:rsidTr="00AF0243">
        <w:trPr>
          <w:tblCellSpacing w:w="7" w:type="dxa"/>
          <w:jc w:val="center"/>
        </w:trPr>
        <w:tc>
          <w:tcPr>
            <w:tcW w:w="809" w:type="dxa"/>
            <w:shd w:val="clear" w:color="auto" w:fill="F2F2F2" w:themeFill="background1" w:themeFillShade="F2"/>
            <w:vAlign w:val="center"/>
          </w:tcPr>
          <w:p w14:paraId="09C67B8F" w14:textId="77777777" w:rsidR="001353CE" w:rsidRPr="00E53CC4" w:rsidRDefault="001353CE" w:rsidP="003E40B3">
            <w:pPr>
              <w:rPr>
                <w:rtl/>
              </w:rPr>
            </w:pPr>
          </w:p>
        </w:tc>
        <w:tc>
          <w:tcPr>
            <w:tcW w:w="4781" w:type="dxa"/>
            <w:shd w:val="clear" w:color="auto" w:fill="F2F2F2" w:themeFill="background1" w:themeFillShade="F2"/>
            <w:vAlign w:val="center"/>
          </w:tcPr>
          <w:p w14:paraId="1E7EC1AB" w14:textId="77777777" w:rsidR="001353CE" w:rsidRPr="00E53CC4" w:rsidRDefault="001353CE" w:rsidP="003E40B3">
            <w:pPr>
              <w:rPr>
                <w:rtl/>
              </w:rPr>
            </w:pPr>
          </w:p>
        </w:tc>
        <w:tc>
          <w:tcPr>
            <w:tcW w:w="3374" w:type="dxa"/>
            <w:shd w:val="clear" w:color="auto" w:fill="F2F2F2" w:themeFill="background1" w:themeFillShade="F2"/>
            <w:vAlign w:val="center"/>
          </w:tcPr>
          <w:p w14:paraId="7FD870BE" w14:textId="77777777" w:rsidR="001353CE" w:rsidRPr="00E53CC4" w:rsidRDefault="001353CE" w:rsidP="003E40B3">
            <w:pPr>
              <w:rPr>
                <w:rtl/>
              </w:rPr>
            </w:pPr>
          </w:p>
        </w:tc>
      </w:tr>
    </w:tbl>
    <w:p w14:paraId="4DBBEF5B" w14:textId="77777777" w:rsidR="00582125" w:rsidRPr="00CF6E16" w:rsidRDefault="00582125" w:rsidP="003E40B3">
      <w:pPr>
        <w:rPr>
          <w:rStyle w:val="a"/>
          <w:rFonts w:ascii="DIN NEXT™ ARABIC BOLD" w:hAnsi="DIN NEXT™ ARABIC BOLD" w:cs="DIN NEXT™ ARABIC BOLD"/>
          <w:color w:val="52B5C2"/>
          <w:sz w:val="22"/>
          <w:szCs w:val="22"/>
          <w:rtl/>
          <w:lang w:bidi="ar-YE"/>
        </w:rPr>
      </w:pPr>
    </w:p>
    <w:p w14:paraId="7993E3E0" w14:textId="20289A5F" w:rsidR="009A3F0E" w:rsidRDefault="009A3F0E" w:rsidP="00DB3C84">
      <w:pPr>
        <w:pStyle w:val="Heading2"/>
        <w:rPr>
          <w:rtl/>
        </w:rPr>
      </w:pPr>
      <w:bookmarkStart w:id="41" w:name="_Ref115709047"/>
      <w:bookmarkStart w:id="42" w:name="_Toc115709313"/>
      <w:r>
        <w:t xml:space="preserve">2.2 </w:t>
      </w:r>
      <w:r w:rsidRPr="009A3F0E">
        <w:t>Summary of KPIs and Benchmarks</w:t>
      </w:r>
      <w:bookmarkEnd w:id="41"/>
      <w:bookmarkEnd w:id="42"/>
    </w:p>
    <w:p w14:paraId="7B754541" w14:textId="465793BF" w:rsidR="00D7604A" w:rsidRPr="00675C17" w:rsidRDefault="009A3F0E" w:rsidP="00AF73BE">
      <w:pPr>
        <w:autoSpaceDE w:val="0"/>
        <w:autoSpaceDN w:val="0"/>
        <w:adjustRightInd w:val="0"/>
        <w:spacing w:after="60" w:line="288" w:lineRule="auto"/>
        <w:jc w:val="both"/>
        <w:textAlignment w:val="center"/>
        <w:rPr>
          <w:rStyle w:val="a"/>
          <w:rFonts w:ascii="DIN NEXT™ ARABIC LIGHT" w:hAnsi="DIN NEXT™ ARABIC LIGHT" w:cs="DIN NEXT™ ARABIC LIGHT"/>
          <w:color w:val="525252" w:themeColor="accent3" w:themeShade="80"/>
          <w:sz w:val="24"/>
          <w:szCs w:val="24"/>
          <w:rtl/>
          <w:lang w:bidi="ar-YE"/>
        </w:rPr>
      </w:pPr>
      <w:bookmarkStart w:id="43" w:name="_Ref115708984"/>
      <w:r w:rsidRPr="009A3F0E">
        <w:rPr>
          <w:rFonts w:ascii="DIN NEXT™ ARABIC LIGHT" w:hAnsi="DIN NEXT™ ARABIC LIGHT" w:cs="DIN NEXT™ ARABIC LIGHT"/>
          <w:color w:val="525252" w:themeColor="accent3" w:themeShade="80"/>
          <w:sz w:val="24"/>
          <w:szCs w:val="24"/>
          <w:lang w:bidi="ar-YE"/>
        </w:rPr>
        <w:t>A list of the KPIs that are used (including NCAAA required KPIs)</w:t>
      </w:r>
      <w:r w:rsidR="00D7604A" w:rsidRPr="00675C17">
        <w:rPr>
          <w:rFonts w:ascii="DIN NEXT™ ARABIC LIGHT" w:hAnsi="DIN NEXT™ ARABIC LIGHT" w:cs="DIN NEXT™ ARABIC LIGHT"/>
          <w:color w:val="525252" w:themeColor="accent3" w:themeShade="80"/>
          <w:sz w:val="24"/>
          <w:szCs w:val="24"/>
          <w:rtl/>
          <w:lang w:bidi="ar-YE"/>
        </w:rPr>
        <w:t>.</w:t>
      </w:r>
      <w:bookmarkEnd w:id="43"/>
    </w:p>
    <w:tbl>
      <w:tblPr>
        <w:tblW w:w="917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1440"/>
        <w:gridCol w:w="1350"/>
        <w:gridCol w:w="1710"/>
        <w:gridCol w:w="1890"/>
        <w:gridCol w:w="1981"/>
      </w:tblGrid>
      <w:tr w:rsidR="007730F2" w:rsidRPr="00D7604A" w14:paraId="3573A1FE" w14:textId="77777777" w:rsidTr="00AF73BE">
        <w:trPr>
          <w:trHeight w:val="444"/>
          <w:tblCellSpacing w:w="7" w:type="dxa"/>
          <w:jc w:val="center"/>
        </w:trPr>
        <w:tc>
          <w:tcPr>
            <w:tcW w:w="786" w:type="dxa"/>
            <w:vMerge w:val="restart"/>
            <w:shd w:val="clear" w:color="auto" w:fill="4C3D8E"/>
            <w:vAlign w:val="center"/>
          </w:tcPr>
          <w:p w14:paraId="22EC12BE" w14:textId="77777777" w:rsid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p w14:paraId="0F9D79A6" w14:textId="51D5D170" w:rsidR="00451745" w:rsidRPr="00D7604A" w:rsidRDefault="00451745" w:rsidP="009A3F0E">
            <w:pPr>
              <w:spacing w:after="0"/>
              <w:ind w:right="43"/>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w:t>
            </w:r>
          </w:p>
        </w:tc>
        <w:tc>
          <w:tcPr>
            <w:tcW w:w="1426" w:type="dxa"/>
            <w:vMerge w:val="restart"/>
            <w:shd w:val="clear" w:color="auto" w:fill="4C3D8E"/>
            <w:vAlign w:val="center"/>
          </w:tcPr>
          <w:p w14:paraId="27509A8A" w14:textId="5607AF91" w:rsidR="00D7604A" w:rsidRPr="00D7604A" w:rsidRDefault="00451745" w:rsidP="009A3F0E">
            <w:pPr>
              <w:spacing w:after="0"/>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tc>
        <w:tc>
          <w:tcPr>
            <w:tcW w:w="6910" w:type="dxa"/>
            <w:gridSpan w:val="4"/>
            <w:shd w:val="clear" w:color="auto" w:fill="4C3D8E"/>
            <w:vAlign w:val="center"/>
          </w:tcPr>
          <w:p w14:paraId="5A4573AD" w14:textId="27102E67" w:rsidR="00D7604A" w:rsidRP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lang w:bidi="ar-EG"/>
              </w:rPr>
              <w:t>KPI Results</w:t>
            </w:r>
          </w:p>
        </w:tc>
      </w:tr>
      <w:tr w:rsidR="00C66552" w:rsidRPr="00D7604A" w14:paraId="010AE723" w14:textId="77777777" w:rsidTr="00C66552">
        <w:trPr>
          <w:tblCellSpacing w:w="7" w:type="dxa"/>
          <w:jc w:val="center"/>
        </w:trPr>
        <w:tc>
          <w:tcPr>
            <w:tcW w:w="786" w:type="dxa"/>
            <w:vMerge/>
            <w:shd w:val="clear" w:color="auto" w:fill="BDD6EE" w:themeFill="accent1" w:themeFillTint="66"/>
            <w:vAlign w:val="center"/>
            <w:hideMark/>
          </w:tcPr>
          <w:p w14:paraId="301A6790" w14:textId="77777777" w:rsidR="00C66552" w:rsidRPr="00D7604A" w:rsidRDefault="00C66552" w:rsidP="00451745">
            <w:pPr>
              <w:spacing w:after="0"/>
              <w:ind w:right="43"/>
              <w:jc w:val="center"/>
              <w:rPr>
                <w:rFonts w:ascii="DIN NEXT™ ARABIC MEDIUM" w:hAnsi="DIN NEXT™ ARABIC MEDIUM" w:cs="DIN NEXT™ ARABIC MEDIUM"/>
                <w:color w:val="FFFFFF" w:themeColor="background1"/>
              </w:rPr>
            </w:pPr>
          </w:p>
        </w:tc>
        <w:tc>
          <w:tcPr>
            <w:tcW w:w="1426" w:type="dxa"/>
            <w:vMerge/>
            <w:shd w:val="clear" w:color="auto" w:fill="BDD6EE" w:themeFill="accent1" w:themeFillTint="66"/>
            <w:vAlign w:val="center"/>
            <w:hideMark/>
          </w:tcPr>
          <w:p w14:paraId="0003D46F" w14:textId="77777777" w:rsidR="00C66552" w:rsidRPr="00D7604A" w:rsidRDefault="00C66552" w:rsidP="00451745">
            <w:pPr>
              <w:spacing w:after="0"/>
              <w:jc w:val="center"/>
              <w:rPr>
                <w:rFonts w:ascii="DIN NEXT™ ARABIC MEDIUM" w:hAnsi="DIN NEXT™ ARABIC MEDIUM" w:cs="DIN NEXT™ ARABIC MEDIUM"/>
                <w:color w:val="FFFFFF" w:themeColor="background1"/>
                <w:rtl/>
              </w:rPr>
            </w:pPr>
          </w:p>
        </w:tc>
        <w:tc>
          <w:tcPr>
            <w:tcW w:w="1336" w:type="dxa"/>
            <w:shd w:val="clear" w:color="auto" w:fill="9498CB"/>
            <w:vAlign w:val="center"/>
          </w:tcPr>
          <w:p w14:paraId="2DF966FD" w14:textId="0846FED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Actual</w:t>
            </w:r>
          </w:p>
        </w:tc>
        <w:tc>
          <w:tcPr>
            <w:tcW w:w="1696" w:type="dxa"/>
            <w:shd w:val="clear" w:color="auto" w:fill="9498CB"/>
            <w:vAlign w:val="center"/>
          </w:tcPr>
          <w:p w14:paraId="53F0C862" w14:textId="0D831B3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Target Benchmark</w:t>
            </w:r>
          </w:p>
        </w:tc>
        <w:tc>
          <w:tcPr>
            <w:tcW w:w="1876" w:type="dxa"/>
            <w:shd w:val="clear" w:color="auto" w:fill="9498CB"/>
            <w:vAlign w:val="center"/>
          </w:tcPr>
          <w:p w14:paraId="70B4A064" w14:textId="14A558BB"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Internal Benchmark</w:t>
            </w:r>
          </w:p>
        </w:tc>
        <w:tc>
          <w:tcPr>
            <w:tcW w:w="1960" w:type="dxa"/>
            <w:shd w:val="clear" w:color="auto" w:fill="9498CB"/>
            <w:vAlign w:val="center"/>
          </w:tcPr>
          <w:p w14:paraId="693067CC" w14:textId="23E30666"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External Benchmark</w:t>
            </w:r>
          </w:p>
        </w:tc>
      </w:tr>
      <w:tr w:rsidR="00C66552" w:rsidRPr="00D7604A" w14:paraId="57169208" w14:textId="77777777" w:rsidTr="00C66552">
        <w:trPr>
          <w:tblCellSpacing w:w="7" w:type="dxa"/>
          <w:jc w:val="center"/>
        </w:trPr>
        <w:tc>
          <w:tcPr>
            <w:tcW w:w="786" w:type="dxa"/>
            <w:shd w:val="clear" w:color="auto" w:fill="F2F2F2" w:themeFill="background1" w:themeFillShade="F2"/>
            <w:vAlign w:val="center"/>
          </w:tcPr>
          <w:p w14:paraId="1A51DE04"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51BF110D" w14:textId="77777777" w:rsidR="00C66552" w:rsidRPr="00D7604A" w:rsidRDefault="00C66552" w:rsidP="009A3F0E">
            <w:pPr>
              <w:spacing w:after="0"/>
              <w:jc w:val="center"/>
              <w:rPr>
                <w:rFonts w:ascii="DIN NEXT™ ARABIC LIGHT" w:hAnsi="DIN NEXT™ ARABIC LIGHT" w:cs="DIN NEXT™ ARABIC LIGHT"/>
                <w:sz w:val="32"/>
                <w:szCs w:val="32"/>
                <w:rtl/>
              </w:rPr>
            </w:pPr>
          </w:p>
        </w:tc>
        <w:tc>
          <w:tcPr>
            <w:tcW w:w="1336" w:type="dxa"/>
            <w:shd w:val="clear" w:color="auto" w:fill="F2F2F2" w:themeFill="background1" w:themeFillShade="F2"/>
            <w:vAlign w:val="center"/>
          </w:tcPr>
          <w:p w14:paraId="29FDFDA6"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0FF883E7"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4BE8EA0B"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9ADAEC5"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738761FF" w14:textId="77777777" w:rsidTr="00C66552">
        <w:trPr>
          <w:tblCellSpacing w:w="7" w:type="dxa"/>
          <w:jc w:val="center"/>
        </w:trPr>
        <w:tc>
          <w:tcPr>
            <w:tcW w:w="786" w:type="dxa"/>
            <w:shd w:val="clear" w:color="auto" w:fill="D9D9D9" w:themeFill="background1" w:themeFillShade="D9"/>
            <w:vAlign w:val="center"/>
          </w:tcPr>
          <w:p w14:paraId="17ED2E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01150674"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1EA54D82"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469B45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DB2EEFF"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405E0F8D"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13D98AFA" w14:textId="77777777" w:rsidTr="00C66552">
        <w:trPr>
          <w:tblCellSpacing w:w="7" w:type="dxa"/>
          <w:jc w:val="center"/>
        </w:trPr>
        <w:tc>
          <w:tcPr>
            <w:tcW w:w="786" w:type="dxa"/>
            <w:shd w:val="clear" w:color="auto" w:fill="F2F2F2" w:themeFill="background1" w:themeFillShade="F2"/>
            <w:vAlign w:val="center"/>
          </w:tcPr>
          <w:p w14:paraId="2BC762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1B132F1E"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4A0351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C4C913D"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206CD616"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4A9366BF"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428CF1FF" w14:textId="77777777" w:rsidTr="00C66552">
        <w:trPr>
          <w:tblCellSpacing w:w="7" w:type="dxa"/>
          <w:jc w:val="center"/>
        </w:trPr>
        <w:tc>
          <w:tcPr>
            <w:tcW w:w="786" w:type="dxa"/>
            <w:shd w:val="clear" w:color="auto" w:fill="D9D9D9" w:themeFill="background1" w:themeFillShade="D9"/>
            <w:vAlign w:val="center"/>
          </w:tcPr>
          <w:p w14:paraId="1BB547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147C39F3"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7CC7D9DE"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19FE1B8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471CF19"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19D95B36"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2507D0CA" w14:textId="77777777" w:rsidTr="00C66552">
        <w:trPr>
          <w:tblCellSpacing w:w="7" w:type="dxa"/>
          <w:jc w:val="center"/>
        </w:trPr>
        <w:tc>
          <w:tcPr>
            <w:tcW w:w="786" w:type="dxa"/>
            <w:shd w:val="clear" w:color="auto" w:fill="F2F2F2" w:themeFill="background1" w:themeFillShade="F2"/>
            <w:vAlign w:val="center"/>
          </w:tcPr>
          <w:p w14:paraId="342C93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2D1574D7"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2B302EC1"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27E63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75A8DC60"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356D3CB"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37FF4284" w14:textId="77777777" w:rsidTr="00C66552">
        <w:trPr>
          <w:tblCellSpacing w:w="7" w:type="dxa"/>
          <w:jc w:val="center"/>
        </w:trPr>
        <w:tc>
          <w:tcPr>
            <w:tcW w:w="786" w:type="dxa"/>
            <w:shd w:val="clear" w:color="auto" w:fill="D9D9D9" w:themeFill="background1" w:themeFillShade="D9"/>
            <w:vAlign w:val="center"/>
          </w:tcPr>
          <w:p w14:paraId="37E19825"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64969736"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0033CF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5EA4B143"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6F312D95"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61092C8F" w14:textId="77777777" w:rsidR="00C66552" w:rsidRPr="00D7604A" w:rsidRDefault="00C66552" w:rsidP="009A3F0E">
            <w:pPr>
              <w:spacing w:after="0"/>
              <w:jc w:val="center"/>
              <w:rPr>
                <w:rFonts w:ascii="DIN NEXT™ ARABIC LIGHT" w:hAnsi="DIN NEXT™ ARABIC LIGHT" w:cs="DIN NEXT™ ARABIC LIGHT"/>
                <w:sz w:val="32"/>
                <w:szCs w:val="32"/>
              </w:rPr>
            </w:pPr>
          </w:p>
        </w:tc>
      </w:tr>
    </w:tbl>
    <w:p w14:paraId="32C014BD" w14:textId="75E98B1E" w:rsidR="0087042D" w:rsidRPr="00675C17"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0"/>
          <w:szCs w:val="10"/>
          <w:rtl/>
          <w:lang w:bidi="ar-YE"/>
        </w:rPr>
      </w:pPr>
    </w:p>
    <w:p w14:paraId="253CDDB2" w14:textId="6918B437" w:rsidR="0087042D" w:rsidRPr="00CF6E16" w:rsidRDefault="009A3F0E" w:rsidP="00CF6E16">
      <w:pPr>
        <w:autoSpaceDE w:val="0"/>
        <w:autoSpaceDN w:val="0"/>
        <w:adjustRightInd w:val="0"/>
        <w:spacing w:after="120" w:line="288" w:lineRule="auto"/>
        <w:textAlignment w:val="center"/>
        <w:rPr>
          <w:rFonts w:ascii="DIN NEXT™ ARABIC REGULAR" w:hAnsi="DIN NEXT™ ARABIC REGULAR" w:cs="DIN NEXT™ ARABIC REGULAR"/>
          <w:color w:val="5279BB"/>
          <w:sz w:val="28"/>
          <w:szCs w:val="28"/>
          <w:rtl/>
        </w:rPr>
      </w:pPr>
      <w:r w:rsidRPr="00CF6E16">
        <w:rPr>
          <w:rStyle w:val="a"/>
          <w:rFonts w:ascii="DIN NEXT™ ARABIC REGULAR" w:hAnsi="DIN NEXT™ ARABIC REGULAR" w:cs="DIN NEXT™ ARABIC REGULAR"/>
          <w:color w:val="5279BB"/>
          <w:sz w:val="28"/>
          <w:szCs w:val="28"/>
        </w:rPr>
        <w:t>Important Note:</w:t>
      </w:r>
    </w:p>
    <w:p w14:paraId="411A9018" w14:textId="516ADF50" w:rsidR="009A3F0E" w:rsidRPr="009A3F0E" w:rsidRDefault="009A3F0E" w:rsidP="009A3F0E">
      <w:pPr>
        <w:pStyle w:val="ListParagraph"/>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color w:val="525252" w:themeColor="accent3" w:themeShade="80"/>
          <w:sz w:val="24"/>
          <w:szCs w:val="24"/>
          <w:lang w:bidi="ar-YE"/>
        </w:rPr>
      </w:pPr>
      <w:r w:rsidRPr="009A3F0E">
        <w:rPr>
          <w:rFonts w:ascii="DIN NEXT™ ARABIC LIGHT" w:hAnsi="DIN NEXT™ ARABIC LIGHT" w:cs="DIN NEXT™ ARABIC LIGHT"/>
          <w:color w:val="525252" w:themeColor="accent3" w:themeShade="80"/>
          <w:sz w:val="24"/>
          <w:szCs w:val="24"/>
          <w:lang w:bidi="ar-YE"/>
        </w:rPr>
        <w:t>Provide description and analysis for each KPI under the related Standard</w:t>
      </w:r>
      <w:r w:rsidR="00335E78">
        <w:rPr>
          <w:rFonts w:ascii="DIN NEXT™ ARABIC LIGHT" w:hAnsi="DIN NEXT™ ARABIC LIGHT" w:cs="DIN NEXT™ ARABIC LIGHT"/>
          <w:color w:val="525252" w:themeColor="accent3" w:themeShade="80"/>
          <w:sz w:val="24"/>
          <w:szCs w:val="24"/>
          <w:lang w:bidi="ar-YE"/>
        </w:rPr>
        <w:t xml:space="preserve"> with a trend. </w:t>
      </w:r>
    </w:p>
    <w:p w14:paraId="2EA6BFD1" w14:textId="77777777" w:rsidR="00DD5FBE" w:rsidRDefault="00DD5FBE">
      <w:pPr>
        <w:rPr>
          <w:rFonts w:ascii="DIN NEXT™ ARABIC LIGHT" w:hAnsi="DIN NEXT™ ARABIC LIGHT" w:cs="DIN NEXT™ ARABIC LIGHT"/>
          <w:color w:val="525252" w:themeColor="accent3" w:themeShade="80"/>
          <w:sz w:val="24"/>
          <w:szCs w:val="24"/>
          <w:rtl/>
          <w:lang w:bidi="ar-YE"/>
        </w:rPr>
      </w:pPr>
      <w:bookmarkStart w:id="44" w:name="_Ref115709048"/>
      <w:bookmarkStart w:id="45" w:name="_Toc115709314"/>
      <w:r>
        <w:rPr>
          <w:rFonts w:ascii="DIN NEXT™ ARABIC LIGHT" w:hAnsi="DIN NEXT™ ARABIC LIGHT" w:cs="DIN NEXT™ ARABIC LIGHT"/>
          <w:color w:val="525252" w:themeColor="accent3" w:themeShade="80"/>
          <w:sz w:val="24"/>
          <w:szCs w:val="24"/>
          <w:rtl/>
          <w:lang w:bidi="ar-YE"/>
        </w:rPr>
        <w:br w:type="page"/>
      </w:r>
    </w:p>
    <w:p w14:paraId="5F82A2F6" w14:textId="77777777" w:rsidR="00DD5FBE" w:rsidRPr="00EB39FF" w:rsidRDefault="00DD5FBE" w:rsidP="00615799">
      <w:pPr>
        <w:autoSpaceDE w:val="0"/>
        <w:autoSpaceDN w:val="0"/>
        <w:adjustRightInd w:val="0"/>
        <w:spacing w:after="0" w:line="240" w:lineRule="auto"/>
        <w:ind w:left="360"/>
        <w:jc w:val="lowKashida"/>
        <w:textAlignment w:val="center"/>
        <w:rPr>
          <w:rStyle w:val="a"/>
          <w:rFonts w:ascii="DIN NEXT™ ARABIC LIGHT" w:hAnsi="DIN NEXT™ ARABIC LIGHT" w:cs="DIN NEXT™ ARABIC LIGHT"/>
          <w:color w:val="525252" w:themeColor="accent3" w:themeShade="80"/>
          <w:sz w:val="10"/>
          <w:szCs w:val="10"/>
          <w:lang w:bidi="ar-YE"/>
        </w:rPr>
      </w:pPr>
    </w:p>
    <w:p w14:paraId="3C0D4DF9" w14:textId="26411FCF" w:rsidR="00794EAC" w:rsidRPr="008E48A8" w:rsidRDefault="00794EAC" w:rsidP="002D673C">
      <w:pPr>
        <w:pStyle w:val="Heading1"/>
        <w:rPr>
          <w:rStyle w:val="a"/>
          <w:rFonts w:ascii="DIN NEXT™ ARABIC MEDIUM" w:hAnsi="DIN NEXT™ ARABIC MEDIUM" w:cs="DIN NEXT™ ARABIC MEDIUM"/>
          <w:b/>
          <w:bCs/>
          <w:color w:val="52B5C2"/>
          <w:sz w:val="36"/>
          <w:szCs w:val="36"/>
          <w:rtl/>
          <w:lang w:bidi="ar-YE"/>
        </w:rPr>
      </w:pPr>
      <w:bookmarkStart w:id="46" w:name="_Ref115773899"/>
      <w:r w:rsidRPr="008E48A8">
        <w:rPr>
          <w:rStyle w:val="a"/>
          <w:rFonts w:ascii="DIN NEXT™ ARABIC BOLD" w:hAnsi="DIN NEXT™ ARABIC BOLD" w:cs="DIN NEXT™ ARABIC BOLD"/>
          <w:b/>
          <w:bCs/>
          <w:color w:val="4C3D8E"/>
          <w:sz w:val="32"/>
          <w:szCs w:val="32"/>
          <w:lang w:bidi="ar-YE"/>
        </w:rPr>
        <w:t>3. Evaluation in Relation to Quality Standards</w:t>
      </w:r>
      <w:bookmarkEnd w:id="44"/>
      <w:bookmarkEnd w:id="45"/>
      <w:bookmarkEnd w:id="46"/>
    </w:p>
    <w:p w14:paraId="4636CFEE" w14:textId="188F9F19" w:rsidR="00B5164E" w:rsidRPr="00043568" w:rsidRDefault="00794EAC" w:rsidP="00DB3C84">
      <w:pPr>
        <w:pStyle w:val="Heading2"/>
      </w:pPr>
      <w:bookmarkStart w:id="47" w:name="_Toc115709315"/>
      <w:bookmarkStart w:id="48" w:name="_Ref115722979"/>
      <w:bookmarkStart w:id="49" w:name="_Ref115773691"/>
      <w:bookmarkStart w:id="50" w:name="_Ref115773903"/>
      <w:r w:rsidRPr="00043568">
        <w:t xml:space="preserve">Standard 1. </w:t>
      </w:r>
      <w:r w:rsidR="00CF6E16" w:rsidRPr="00043568">
        <w:t>Program Management and Quality Assurance</w:t>
      </w:r>
      <w:bookmarkEnd w:id="47"/>
      <w:bookmarkEnd w:id="48"/>
      <w:bookmarkEnd w:id="49"/>
      <w:bookmarkEnd w:id="50"/>
      <w:r w:rsidR="00C503FD" w:rsidRPr="00043568">
        <w:rPr>
          <w:szCs w:val="28"/>
        </w:rPr>
        <w:t xml:space="preserve"> </w:t>
      </w:r>
      <w:r w:rsidR="008A5BF0" w:rsidRPr="00043568">
        <w:rPr>
          <w:szCs w:val="28"/>
        </w:rPr>
        <w:t xml:space="preserve">    </w:t>
      </w:r>
    </w:p>
    <w:p w14:paraId="58D74C8F" w14:textId="76D143D5" w:rsidR="002D673C" w:rsidRDefault="002D673C" w:rsidP="002D673C">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1"/>
          <w:tag w:val="Standard 1"/>
          <w:id w:val="-1881847450"/>
          <w:placeholder>
            <w:docPart w:val="E88E8F140A3E40E4812C4D1CB07A1CDA"/>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333514FA" w14:textId="7A15AF34" w:rsidR="000E1406" w:rsidRPr="004C6143" w:rsidRDefault="004C6143" w:rsidP="000E1406">
      <w:pPr>
        <w:autoSpaceDE w:val="0"/>
        <w:autoSpaceDN w:val="0"/>
        <w:adjustRightInd w:val="0"/>
        <w:spacing w:after="0" w:line="288" w:lineRule="auto"/>
        <w:jc w:val="both"/>
        <w:textAlignment w:val="center"/>
        <w:rPr>
          <w:sz w:val="24"/>
          <w:szCs w:val="24"/>
          <w:rtl/>
        </w:rPr>
      </w:pPr>
      <w:r w:rsidRPr="004C6143">
        <w:rPr>
          <w:rFonts w:ascii="DIN NEXT™ ARABIC LIGHT" w:hAnsi="DIN NEXT™ ARABIC LIGHT" w:cs="DIN NEXT™ ARABIC LIGHT"/>
          <w:color w:val="525252" w:themeColor="accent3" w:themeShade="80"/>
          <w:sz w:val="24"/>
          <w:szCs w:val="24"/>
          <w:lang w:bidi="ar-YE"/>
        </w:rPr>
        <w:t xml:space="preserve">The program must have effective leadership that implements the institutional systems, </w:t>
      </w:r>
      <w:proofErr w:type="gramStart"/>
      <w:r w:rsidRPr="004C6143">
        <w:rPr>
          <w:rFonts w:ascii="DIN NEXT™ ARABIC LIGHT" w:hAnsi="DIN NEXT™ ARABIC LIGHT" w:cs="DIN NEXT™ ARABIC LIGHT"/>
          <w:color w:val="525252" w:themeColor="accent3" w:themeShade="80"/>
          <w:sz w:val="24"/>
          <w:szCs w:val="24"/>
          <w:lang w:bidi="ar-YE"/>
        </w:rPr>
        <w:t>policies</w:t>
      </w:r>
      <w:proofErr w:type="gramEnd"/>
      <w:r w:rsidRPr="004C6143">
        <w:rPr>
          <w:rFonts w:ascii="DIN NEXT™ ARABIC LIGHT" w:hAnsi="DIN NEXT™ ARABIC LIGHT" w:cs="DIN NEXT™ ARABIC LIGHT"/>
          <w:color w:val="525252" w:themeColor="accent3" w:themeShade="80"/>
          <w:sz w:val="24"/>
          <w:szCs w:val="24"/>
          <w:lang w:bidi="ar-YE"/>
        </w:rPr>
        <w:t xml:space="preserve"> and regulations. The program leadership must plan, implement, monitor, and activate a </w:t>
      </w:r>
      <w:r w:rsidR="00AC187D" w:rsidRPr="004C6143">
        <w:rPr>
          <w:rFonts w:ascii="DIN NEXT™ ARABIC LIGHT" w:hAnsi="DIN NEXT™ ARABIC LIGHT" w:cs="DIN NEXT™ ARABIC LIGHT"/>
          <w:color w:val="525252" w:themeColor="accent3" w:themeShade="80"/>
          <w:sz w:val="24"/>
          <w:szCs w:val="24"/>
          <w:lang w:bidi="ar-YE"/>
        </w:rPr>
        <w:t>quality assurance system</w:t>
      </w:r>
      <w:r w:rsidRPr="004C6143">
        <w:rPr>
          <w:rFonts w:ascii="DIN NEXT™ ARABIC LIGHT" w:hAnsi="DIN NEXT™ ARABIC LIGHT" w:cs="DIN NEXT™ ARABIC LIGHT"/>
          <w:color w:val="525252" w:themeColor="accent3" w:themeShade="80"/>
          <w:sz w:val="24"/>
          <w:szCs w:val="24"/>
          <w:lang w:bidi="ar-YE"/>
        </w:rPr>
        <w:t xml:space="preserve"> that achieve continuous development of program performance in a framework of integrity, transparency, fairness and within a supportive organizational climate.</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546628" w:rsidRPr="00B5164E" w14:paraId="0DC6A8C4" w14:textId="77777777" w:rsidTr="00CE64A8">
        <w:trPr>
          <w:trHeight w:val="370"/>
          <w:tblHeader/>
          <w:tblCellSpacing w:w="7" w:type="dxa"/>
          <w:jc w:val="center"/>
        </w:trPr>
        <w:tc>
          <w:tcPr>
            <w:tcW w:w="4690" w:type="dxa"/>
            <w:gridSpan w:val="2"/>
            <w:vMerge w:val="restart"/>
            <w:shd w:val="clear" w:color="auto" w:fill="4C3D8E"/>
            <w:vAlign w:val="center"/>
          </w:tcPr>
          <w:p w14:paraId="49860FE7" w14:textId="77777777" w:rsidR="00546628" w:rsidRPr="00B5164E" w:rsidRDefault="00546628"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819456" behindDoc="0" locked="0" layoutInCell="1" allowOverlap="1" wp14:anchorId="252CC74B" wp14:editId="41E64BFC">
                      <wp:simplePos x="0" y="0"/>
                      <wp:positionH relativeFrom="column">
                        <wp:posOffset>-128270</wp:posOffset>
                      </wp:positionH>
                      <wp:positionV relativeFrom="paragraph">
                        <wp:posOffset>2540</wp:posOffset>
                      </wp:positionV>
                      <wp:extent cx="3056890" cy="681990"/>
                      <wp:effectExtent l="0" t="0" r="29210" b="22860"/>
                      <wp:wrapNone/>
                      <wp:docPr id="7" name="Straight Connector 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9E5CD" id="Straight Connector 7" o:spid="_x0000_s1026" style="position:absolute;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0480" behindDoc="0" locked="0" layoutInCell="1" allowOverlap="1" wp14:anchorId="3AFDD4D2" wp14:editId="36DA40B3">
                      <wp:simplePos x="0" y="0"/>
                      <wp:positionH relativeFrom="column">
                        <wp:posOffset>-45720</wp:posOffset>
                      </wp:positionH>
                      <wp:positionV relativeFrom="paragraph">
                        <wp:posOffset>68580</wp:posOffset>
                      </wp:positionV>
                      <wp:extent cx="143256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D4D2" id="Text Box 8" o:spid="_x0000_s1033" type="#_x0000_t202" style="position:absolute;left:0;text-align:left;margin-left:-3.6pt;margin-top:5.4pt;width:112.8pt;height:20.4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G+GgIAADM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KunktMcGqgOu56Bn3lu+VDjDivnw&#10;whxSjWOjfMMzHlID9oKjRUkN7tff/sd4ZAC9lLQonZL6nzvmBCX6h0Fu7objcdRauownX0d4cdee&#10;zbXH7JoHQHUO8aFYnswYH/TJlA6ad1T5InZFFzMce5c0nMyH0AsaXwkXi0UKQnVZFlZmbXksHVGN&#10;CL9278zZIw0BCXyCk8hY8YGNPrbnY7ELIFWiKuLco3qEH5WZGDy+oij963uKurz1+W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D0ETG+GgIAADMEAAAOAAAAAAAAAAAAAAAAAC4CAABkcnMvZTJvRG9jLnhtbFBLAQIt&#10;ABQABgAIAAAAIQCAKBw24AAAAAgBAAAPAAAAAAAAAAAAAAAAAHQEAABkcnMvZG93bnJldi54bWxQ&#10;SwUGAAAAAAQABADzAAAAgQUAAAAA&#10;" filled="f" stroked="f" strokeweight=".5pt">
                      <v:textbo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1504" behindDoc="0" locked="0" layoutInCell="1" allowOverlap="1" wp14:anchorId="6DF0E6A5" wp14:editId="4DCD3D0E">
                      <wp:simplePos x="0" y="0"/>
                      <wp:positionH relativeFrom="column">
                        <wp:posOffset>1257300</wp:posOffset>
                      </wp:positionH>
                      <wp:positionV relativeFrom="paragraph">
                        <wp:posOffset>375920</wp:posOffset>
                      </wp:positionV>
                      <wp:extent cx="1609725" cy="2590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E6A5" id="Text Box 25" o:spid="_x0000_s1034" type="#_x0000_t202" style="position:absolute;left:0;text-align:left;margin-left:99pt;margin-top:29.6pt;width:126.75pt;height:20.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c9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TDhtMcGqgOu56Bn3lu+anCGR+bD&#10;C3NINW6E8g3PeEgF2AuOFiU1uF9/+x/jkQH0UtKidErqf+6YE5SoHwa5mQ3H46i1dBlPbkZ4cdee&#10;zbXH7PQ9oDqH+FAsT2aMD+pkSgf6HVW+jF3RxQzH3iUNJ/M+9ILGV8LFcpmCUF2WhUeztjyWjqhG&#10;hF+7d+bskYaABD7BSWSs+MBGH9vzsdwFkE2iKuLco3qEH5WZGDy+oij963uKurz1xW8A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Cmq5c9GgIAADMEAAAOAAAAAAAAAAAAAAAAAC4CAABkcnMvZTJvRG9jLnhtbFBLAQIt&#10;ABQABgAIAAAAIQBI/8Sk4AAAAAoBAAAPAAAAAAAAAAAAAAAAAHQEAABkcnMvZG93bnJldi54bWxQ&#10;SwUGAAAAAAQABADzAAAAgQUAAAAA&#10;" filled="f" stroked="f" strokeweight=".5pt">
                      <v:textbo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71CED75"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6BCE617E"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677EFD4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546628" w:rsidRPr="00B5164E" w14:paraId="7F1EACCF"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9452E3D" w14:textId="77777777" w:rsidR="00546628" w:rsidRPr="00B5164E" w:rsidRDefault="00546628"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0E0B952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6D64EAF4"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39675E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E36AC22"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2276868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8145571"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546628" w:rsidRPr="00B5164E" w14:paraId="207DCF08"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6D87C75" w14:textId="77777777" w:rsidR="00546628" w:rsidRPr="00B5164E" w:rsidRDefault="00546628"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4A2B66B3" w14:textId="77777777" w:rsidR="00546628" w:rsidRPr="00B5164E" w:rsidRDefault="00546628"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E0FC4D4" w14:textId="423D548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DFEF71F" w14:textId="45E15733"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95B2EB5" w14:textId="7E728B1D"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3A1BDCC6" w14:textId="0B4FCA54"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59F17E0E" w14:textId="0F11B67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546628" w:rsidRPr="00B5164E" w14:paraId="05626C0D" w14:textId="77777777" w:rsidTr="00CE64A8">
        <w:trPr>
          <w:trHeight w:val="367"/>
          <w:tblCellSpacing w:w="7" w:type="dxa"/>
          <w:jc w:val="center"/>
        </w:trPr>
        <w:tc>
          <w:tcPr>
            <w:tcW w:w="761" w:type="dxa"/>
            <w:shd w:val="clear" w:color="auto" w:fill="52B5C2"/>
            <w:vAlign w:val="center"/>
          </w:tcPr>
          <w:p w14:paraId="157C279F" w14:textId="006E0084" w:rsidR="00546628" w:rsidRPr="008E4306" w:rsidRDefault="00546628" w:rsidP="00CE64A8">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1-1</w:t>
            </w:r>
          </w:p>
        </w:tc>
        <w:tc>
          <w:tcPr>
            <w:tcW w:w="8805" w:type="dxa"/>
            <w:gridSpan w:val="7"/>
            <w:shd w:val="clear" w:color="auto" w:fill="52B5C2"/>
            <w:vAlign w:val="center"/>
          </w:tcPr>
          <w:p w14:paraId="5708BDB3" w14:textId="7C8959CF" w:rsidR="00546628" w:rsidRPr="008E4306" w:rsidRDefault="00AF73BE" w:rsidP="00CE64A8">
            <w:pPr>
              <w:rPr>
                <w:rFonts w:ascii="DIN NEXT™ ARABIC REGULAR" w:hAnsi="DIN NEXT™ ARABIC REGULAR" w:cs="DIN NEXT™ ARABIC REGULAR"/>
                <w:color w:val="FFFFFF" w:themeColor="background1"/>
                <w:sz w:val="24"/>
                <w:szCs w:val="24"/>
                <w:rtl/>
                <w:lang w:bidi="ar-EG"/>
              </w:rPr>
            </w:pPr>
            <w:r>
              <w:rPr>
                <w:rFonts w:ascii="DIN NEXT™ ARABIC REGULAR" w:hAnsi="DIN NEXT™ ARABIC REGULAR" w:cs="DIN NEXT™ ARABIC REGULAR"/>
                <w:color w:val="FFFFFF" w:themeColor="background1"/>
                <w:sz w:val="24"/>
                <w:szCs w:val="24"/>
                <w:lang w:bidi="ar-EG"/>
              </w:rPr>
              <w:t xml:space="preserve">Program Management </w:t>
            </w:r>
          </w:p>
        </w:tc>
      </w:tr>
      <w:tr w:rsidR="004C6143" w:rsidRPr="00B5164E" w14:paraId="2F072AE2" w14:textId="77777777" w:rsidTr="00CE64A8">
        <w:trPr>
          <w:trHeight w:val="367"/>
          <w:tblCellSpacing w:w="7" w:type="dxa"/>
          <w:jc w:val="center"/>
        </w:trPr>
        <w:tc>
          <w:tcPr>
            <w:tcW w:w="761" w:type="dxa"/>
            <w:shd w:val="clear" w:color="auto" w:fill="F2F2F2" w:themeFill="background1" w:themeFillShade="F2"/>
            <w:vAlign w:val="center"/>
          </w:tcPr>
          <w:p w14:paraId="2BD7D10B" w14:textId="66E41ADD"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1-1-1</w:t>
            </w:r>
          </w:p>
        </w:tc>
        <w:tc>
          <w:tcPr>
            <w:tcW w:w="3915" w:type="dxa"/>
            <w:shd w:val="clear" w:color="auto" w:fill="F2F2F2" w:themeFill="background1" w:themeFillShade="F2"/>
            <w:vAlign w:val="center"/>
          </w:tcPr>
          <w:p w14:paraId="117B4DD1" w14:textId="7B9A5278" w:rsidR="004C6143" w:rsidRPr="00C32F42" w:rsidRDefault="004C6143" w:rsidP="004C6143">
            <w:pPr>
              <w:spacing w:before="60"/>
              <w:jc w:val="both"/>
              <w:rPr>
                <w:rFonts w:ascii="DIN NEXT™ ARABIC LIGHT" w:hAnsi="DIN NEXT™ ARABIC LIGHT" w:cs="DIN NEXT™ ARABIC LIGHT"/>
                <w:color w:val="525252" w:themeColor="accent3" w:themeShade="80"/>
                <w:sz w:val="20"/>
                <w:szCs w:val="20"/>
                <w:rtl/>
              </w:rPr>
            </w:pPr>
            <w:r w:rsidRPr="004C6143">
              <w:rPr>
                <w:rFonts w:ascii="DIN NEXT™ ARABIC LIGHT" w:hAnsi="DIN NEXT™ ARABIC LIGHT" w:cs="DIN NEXT™ ARABIC LIGHT"/>
                <w:color w:val="525252" w:themeColor="accent3" w:themeShade="80"/>
                <w:sz w:val="20"/>
                <w:szCs w:val="20"/>
              </w:rPr>
              <w:t>The program mission and its goals are consistent with the mission of the institution/</w:t>
            </w:r>
            <w:proofErr w:type="gramStart"/>
            <w:r w:rsidRPr="004C6143">
              <w:rPr>
                <w:rFonts w:ascii="DIN NEXT™ ARABIC LIGHT" w:hAnsi="DIN NEXT™ ARABIC LIGHT" w:cs="DIN NEXT™ ARABIC LIGHT"/>
                <w:color w:val="525252" w:themeColor="accent3" w:themeShade="80"/>
                <w:sz w:val="20"/>
                <w:szCs w:val="20"/>
              </w:rPr>
              <w:t>college, and</w:t>
            </w:r>
            <w:proofErr w:type="gramEnd"/>
            <w:r w:rsidRPr="004C6143">
              <w:rPr>
                <w:rFonts w:ascii="DIN NEXT™ ARABIC LIGHT" w:hAnsi="DIN NEXT™ ARABIC LIGHT" w:cs="DIN NEXT™ ARABIC LIGHT"/>
                <w:color w:val="525252" w:themeColor="accent3" w:themeShade="80"/>
                <w:sz w:val="20"/>
                <w:szCs w:val="20"/>
              </w:rPr>
              <w:t xml:space="preserve"> guide all its operations and activities.</w:t>
            </w:r>
          </w:p>
        </w:tc>
        <w:tc>
          <w:tcPr>
            <w:tcW w:w="492" w:type="dxa"/>
            <w:shd w:val="clear" w:color="auto" w:fill="F2F2F2" w:themeFill="background1" w:themeFillShade="F2"/>
          </w:tcPr>
          <w:p w14:paraId="426514F5"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AE1C02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195D7D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C85F8A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AA0ABDB"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0EDD4BD"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1434C852" w14:textId="77777777" w:rsidTr="00CE64A8">
        <w:trPr>
          <w:trHeight w:val="345"/>
          <w:tblCellSpacing w:w="7" w:type="dxa"/>
          <w:jc w:val="center"/>
        </w:trPr>
        <w:tc>
          <w:tcPr>
            <w:tcW w:w="761" w:type="dxa"/>
            <w:shd w:val="clear" w:color="auto" w:fill="D9D9D9" w:themeFill="background1" w:themeFillShade="D9"/>
            <w:vAlign w:val="center"/>
          </w:tcPr>
          <w:p w14:paraId="4104D9DF" w14:textId="646BB928"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1-1-2</w:t>
            </w:r>
          </w:p>
        </w:tc>
        <w:tc>
          <w:tcPr>
            <w:tcW w:w="3915" w:type="dxa"/>
            <w:shd w:val="clear" w:color="auto" w:fill="D9D9D9" w:themeFill="background1" w:themeFillShade="D9"/>
            <w:vAlign w:val="center"/>
          </w:tcPr>
          <w:p w14:paraId="72271B92" w14:textId="601EC27A"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 xml:space="preserve">The program has </w:t>
            </w:r>
            <w:proofErr w:type="gramStart"/>
            <w:r w:rsidRPr="004C6143">
              <w:rPr>
                <w:rFonts w:ascii="DIN NEXT™ ARABIC LIGHT" w:hAnsi="DIN NEXT™ ARABIC LIGHT" w:cs="DIN NEXT™ ARABIC LIGHT"/>
                <w:b/>
                <w:bCs/>
                <w:color w:val="525252" w:themeColor="accent3" w:themeShade="80"/>
                <w:sz w:val="20"/>
                <w:szCs w:val="20"/>
              </w:rPr>
              <w:t>the sufficient number of</w:t>
            </w:r>
            <w:proofErr w:type="gramEnd"/>
            <w:r w:rsidRPr="004C6143">
              <w:rPr>
                <w:rFonts w:ascii="DIN NEXT™ ARABIC LIGHT" w:hAnsi="DIN NEXT™ ARABIC LIGHT" w:cs="DIN NEXT™ ARABIC LIGHT"/>
                <w:b/>
                <w:bCs/>
                <w:color w:val="525252" w:themeColor="accent3" w:themeShade="80"/>
                <w:sz w:val="20"/>
                <w:szCs w:val="20"/>
              </w:rPr>
              <w:t xml:space="preserve"> qualified staff to perform its administrative, professional and technical tasks, and they have defined tasks and authorities.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159AEE4"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974E9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FAF2164"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CA0E30E"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3334EF4"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268A953" w14:textId="77777777" w:rsidR="004C6143" w:rsidRPr="00B5164E" w:rsidRDefault="004C6143" w:rsidP="004C6143">
            <w:pPr>
              <w:rPr>
                <w:rFonts w:ascii="DIN NEXT™ ARABIC LIGHT" w:hAnsi="DIN NEXT™ ARABIC LIGHT" w:cs="DIN NEXT™ ARABIC LIGHT"/>
                <w:sz w:val="28"/>
                <w:szCs w:val="28"/>
                <w:rtl/>
                <w:lang w:bidi="ar-EG"/>
              </w:rPr>
            </w:pPr>
          </w:p>
        </w:tc>
      </w:tr>
      <w:tr w:rsidR="00546628" w:rsidRPr="00B5164E" w14:paraId="7D5C8F62" w14:textId="77777777" w:rsidTr="00CE64A8">
        <w:trPr>
          <w:trHeight w:val="345"/>
          <w:tblCellSpacing w:w="7" w:type="dxa"/>
          <w:jc w:val="center"/>
        </w:trPr>
        <w:tc>
          <w:tcPr>
            <w:tcW w:w="761" w:type="dxa"/>
            <w:shd w:val="clear" w:color="auto" w:fill="F2F2F2" w:themeFill="background1" w:themeFillShade="F2"/>
            <w:vAlign w:val="center"/>
          </w:tcPr>
          <w:p w14:paraId="47F5AC3C" w14:textId="410D6A2B" w:rsidR="00546628" w:rsidRDefault="00546628" w:rsidP="00546628">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1-1-3</w:t>
            </w:r>
          </w:p>
        </w:tc>
        <w:tc>
          <w:tcPr>
            <w:tcW w:w="3915" w:type="dxa"/>
            <w:shd w:val="clear" w:color="auto" w:fill="F2F2F2" w:themeFill="background1" w:themeFillShade="F2"/>
            <w:vAlign w:val="center"/>
          </w:tcPr>
          <w:p w14:paraId="36DD4759" w14:textId="41DCEA82" w:rsidR="00546628" w:rsidRPr="00EB3363"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The program provide</w:t>
            </w:r>
            <w:r w:rsidR="007F4245">
              <w:rPr>
                <w:rFonts w:ascii="DIN NEXT™ ARABIC LIGHT" w:hAnsi="DIN NEXT™ ARABIC LIGHT" w:cs="DIN NEXT™ ARABIC LIGHT"/>
                <w:color w:val="525252" w:themeColor="accent3" w:themeShade="80"/>
                <w:sz w:val="20"/>
                <w:szCs w:val="20"/>
              </w:rPr>
              <w:t>s</w:t>
            </w:r>
            <w:r w:rsidRPr="00546628">
              <w:rPr>
                <w:rFonts w:ascii="DIN NEXT™ ARABIC LIGHT" w:hAnsi="DIN NEXT™ ARABIC LIGHT" w:cs="DIN NEXT™ ARABIC LIGHT"/>
                <w:color w:val="525252" w:themeColor="accent3" w:themeShade="80"/>
                <w:sz w:val="20"/>
                <w:szCs w:val="20"/>
              </w:rPr>
              <w:t xml:space="preserve"> an organizational climate and </w:t>
            </w:r>
            <w:r w:rsidR="007F4245">
              <w:rPr>
                <w:rFonts w:ascii="DIN NEXT™ ARABIC LIGHT" w:hAnsi="DIN NEXT™ ARABIC LIGHT" w:cs="DIN NEXT™ ARABIC LIGHT"/>
                <w:color w:val="525252" w:themeColor="accent3" w:themeShade="80"/>
                <w:sz w:val="20"/>
                <w:szCs w:val="20"/>
              </w:rPr>
              <w:t xml:space="preserve">a </w:t>
            </w:r>
            <w:r w:rsidRPr="00546628">
              <w:rPr>
                <w:rFonts w:ascii="DIN NEXT™ ARABIC LIGHT" w:hAnsi="DIN NEXT™ ARABIC LIGHT" w:cs="DIN NEXT™ ARABIC LIGHT"/>
                <w:color w:val="525252" w:themeColor="accent3" w:themeShade="80"/>
                <w:sz w:val="20"/>
                <w:szCs w:val="20"/>
              </w:rPr>
              <w:t>supportive academic environment.</w:t>
            </w:r>
          </w:p>
        </w:tc>
        <w:tc>
          <w:tcPr>
            <w:tcW w:w="492" w:type="dxa"/>
            <w:shd w:val="clear" w:color="auto" w:fill="F2F2F2" w:themeFill="background1" w:themeFillShade="F2"/>
          </w:tcPr>
          <w:p w14:paraId="6206FB18"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0DBB8C9"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84CD488"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823342"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F53A41"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9C889D5" w14:textId="77777777" w:rsidR="00546628" w:rsidRPr="00B5164E" w:rsidRDefault="00546628" w:rsidP="00546628">
            <w:pPr>
              <w:rPr>
                <w:rFonts w:ascii="DIN NEXT™ ARABIC LIGHT" w:hAnsi="DIN NEXT™ ARABIC LIGHT" w:cs="DIN NEXT™ ARABIC LIGHT"/>
                <w:sz w:val="28"/>
                <w:szCs w:val="28"/>
                <w:rtl/>
                <w:lang w:bidi="ar-EG"/>
              </w:rPr>
            </w:pPr>
          </w:p>
        </w:tc>
      </w:tr>
      <w:tr w:rsidR="00546628" w:rsidRPr="00B5164E" w14:paraId="5E14DBBF" w14:textId="77777777" w:rsidTr="00CE64A8">
        <w:trPr>
          <w:trHeight w:val="322"/>
          <w:tblCellSpacing w:w="7" w:type="dxa"/>
          <w:jc w:val="center"/>
        </w:trPr>
        <w:tc>
          <w:tcPr>
            <w:tcW w:w="761" w:type="dxa"/>
            <w:shd w:val="clear" w:color="auto" w:fill="D9D9D9" w:themeFill="background1" w:themeFillShade="D9"/>
            <w:vAlign w:val="center"/>
          </w:tcPr>
          <w:p w14:paraId="62F5AF17" w14:textId="43778790" w:rsidR="00546628" w:rsidRPr="00C32F42" w:rsidRDefault="00546628" w:rsidP="00546628">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1-1-4</w:t>
            </w:r>
          </w:p>
        </w:tc>
        <w:tc>
          <w:tcPr>
            <w:tcW w:w="3915" w:type="dxa"/>
            <w:shd w:val="clear" w:color="auto" w:fill="D9D9D9" w:themeFill="background1" w:themeFillShade="D9"/>
            <w:vAlign w:val="center"/>
          </w:tcPr>
          <w:p w14:paraId="064AF561" w14:textId="683B4216" w:rsidR="00546628" w:rsidRPr="00C32F42"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 xml:space="preserve">The program management monitors the achievement of its goals through specific performance indicators and actions are taken for improvement. </w:t>
            </w:r>
          </w:p>
        </w:tc>
        <w:tc>
          <w:tcPr>
            <w:tcW w:w="492" w:type="dxa"/>
            <w:shd w:val="clear" w:color="auto" w:fill="D9D9D9" w:themeFill="background1" w:themeFillShade="D9"/>
          </w:tcPr>
          <w:p w14:paraId="04B42C8F"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F1E24C5"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756399"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C7AA9BE"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8CEAA9A"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B73A1D9" w14:textId="77777777" w:rsidR="00546628" w:rsidRPr="00B5164E" w:rsidRDefault="00546628" w:rsidP="00546628">
            <w:pPr>
              <w:rPr>
                <w:rFonts w:ascii="DIN NEXT™ ARABIC LIGHT" w:hAnsi="DIN NEXT™ ARABIC LIGHT" w:cs="DIN NEXT™ ARABIC LIGHT"/>
                <w:sz w:val="28"/>
                <w:szCs w:val="28"/>
                <w:rtl/>
                <w:lang w:bidi="ar-EG"/>
              </w:rPr>
            </w:pPr>
          </w:p>
        </w:tc>
      </w:tr>
      <w:tr w:rsidR="004C6143" w:rsidRPr="00B5164E" w14:paraId="57CB7406" w14:textId="77777777" w:rsidTr="00CE64A8">
        <w:trPr>
          <w:trHeight w:val="322"/>
          <w:tblCellSpacing w:w="7" w:type="dxa"/>
          <w:jc w:val="center"/>
        </w:trPr>
        <w:tc>
          <w:tcPr>
            <w:tcW w:w="761" w:type="dxa"/>
            <w:shd w:val="clear" w:color="auto" w:fill="F2F2F2" w:themeFill="background1" w:themeFillShade="F2"/>
            <w:vAlign w:val="center"/>
          </w:tcPr>
          <w:p w14:paraId="45DEB17D" w14:textId="5A18B0D1"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1-1-5</w:t>
            </w:r>
          </w:p>
        </w:tc>
        <w:tc>
          <w:tcPr>
            <w:tcW w:w="3915" w:type="dxa"/>
            <w:shd w:val="clear" w:color="auto" w:fill="F2F2F2" w:themeFill="background1" w:themeFillShade="F2"/>
            <w:vAlign w:val="center"/>
          </w:tcPr>
          <w:p w14:paraId="0B4BE626" w14:textId="0AC2FD0D"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492" w:type="dxa"/>
            <w:shd w:val="clear" w:color="auto" w:fill="F2F2F2" w:themeFill="background1" w:themeFillShade="F2"/>
          </w:tcPr>
          <w:p w14:paraId="79C8FC32"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7FF37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DAAF17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1FE6402"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74F6B48"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CD378B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3065663" w14:textId="77777777" w:rsidTr="00CE64A8">
        <w:trPr>
          <w:trHeight w:val="322"/>
          <w:tblCellSpacing w:w="7" w:type="dxa"/>
          <w:jc w:val="center"/>
        </w:trPr>
        <w:tc>
          <w:tcPr>
            <w:tcW w:w="761" w:type="dxa"/>
            <w:shd w:val="clear" w:color="auto" w:fill="D9D9D9" w:themeFill="background1" w:themeFillShade="D9"/>
            <w:vAlign w:val="center"/>
          </w:tcPr>
          <w:p w14:paraId="332EFF25" w14:textId="519C0C59"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1-1-6</w:t>
            </w:r>
          </w:p>
        </w:tc>
        <w:tc>
          <w:tcPr>
            <w:tcW w:w="3915" w:type="dxa"/>
            <w:shd w:val="clear" w:color="auto" w:fill="D9D9D9" w:themeFill="background1" w:themeFillShade="D9"/>
            <w:vAlign w:val="center"/>
          </w:tcPr>
          <w:p w14:paraId="2CFEF6AC" w14:textId="1BE2728B"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builds on the views of professionals and experts in the program specialization, to contribute to its evaluation, development, and performance improvement.</w:t>
            </w:r>
            <w:r w:rsidRPr="004C6143">
              <w:rPr>
                <w:rFonts w:ascii="DIN NEXT™ ARABIC LIGHT" w:hAnsi="DIN NEXT™ ARABIC LIGHT" w:cs="DIN NEXT™ ARABIC LIGHT"/>
                <w:color w:val="525252" w:themeColor="accent3" w:themeShade="80"/>
                <w:sz w:val="20"/>
                <w:szCs w:val="20"/>
                <w:rtl/>
              </w:rPr>
              <w:t xml:space="preserve"> </w:t>
            </w:r>
          </w:p>
        </w:tc>
        <w:tc>
          <w:tcPr>
            <w:tcW w:w="492" w:type="dxa"/>
            <w:shd w:val="clear" w:color="auto" w:fill="D9D9D9" w:themeFill="background1" w:themeFillShade="D9"/>
          </w:tcPr>
          <w:p w14:paraId="4C4A023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E44011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1EB055C"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03955C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29C14A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78D0F2F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556D2CB1" w14:textId="77777777" w:rsidTr="00E83346">
        <w:trPr>
          <w:trHeight w:val="322"/>
          <w:tblCellSpacing w:w="7" w:type="dxa"/>
          <w:jc w:val="center"/>
        </w:trPr>
        <w:tc>
          <w:tcPr>
            <w:tcW w:w="761" w:type="dxa"/>
            <w:shd w:val="clear" w:color="auto" w:fill="F2F2F2" w:themeFill="background1" w:themeFillShade="F2"/>
            <w:vAlign w:val="center"/>
          </w:tcPr>
          <w:p w14:paraId="29524ABF" w14:textId="11C2436F"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1-1-7</w:t>
            </w:r>
          </w:p>
        </w:tc>
        <w:tc>
          <w:tcPr>
            <w:tcW w:w="3915" w:type="dxa"/>
            <w:shd w:val="clear" w:color="auto" w:fill="F2F2F2" w:themeFill="background1" w:themeFillShade="F2"/>
            <w:vAlign w:val="center"/>
          </w:tcPr>
          <w:p w14:paraId="550A3E74" w14:textId="785E0EBE"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492" w:type="dxa"/>
            <w:shd w:val="clear" w:color="auto" w:fill="F2F2F2" w:themeFill="background1" w:themeFillShade="F2"/>
          </w:tcPr>
          <w:p w14:paraId="050AC3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8F72967"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CFC05E0"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B7A115B"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4F8A5A0"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F6D599"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610E5917" w14:textId="77777777" w:rsidTr="00CE64A8">
        <w:trPr>
          <w:trHeight w:val="345"/>
          <w:tblCellSpacing w:w="7" w:type="dxa"/>
          <w:jc w:val="center"/>
        </w:trPr>
        <w:tc>
          <w:tcPr>
            <w:tcW w:w="761" w:type="dxa"/>
            <w:shd w:val="clear" w:color="auto" w:fill="D9D9D9" w:themeFill="background1" w:themeFillShade="D9"/>
            <w:vAlign w:val="center"/>
          </w:tcPr>
          <w:p w14:paraId="44359A6A" w14:textId="44493D6E"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1-1-8 </w:t>
            </w:r>
          </w:p>
        </w:tc>
        <w:tc>
          <w:tcPr>
            <w:tcW w:w="3915" w:type="dxa"/>
            <w:shd w:val="clear" w:color="auto" w:fill="D9D9D9" w:themeFill="background1" w:themeFillShade="D9"/>
            <w:vAlign w:val="center"/>
          </w:tcPr>
          <w:p w14:paraId="5771AEF2" w14:textId="02147944"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 xml:space="preserve">The program management is committed to activating the values </w:t>
            </w:r>
            <w:r w:rsidRPr="004C6143">
              <w:rPr>
                <w:rFonts w:ascii="Arial" w:hAnsi="Arial"/>
                <w:b/>
                <w:bCs/>
                <w:color w:val="525252" w:themeColor="accent3" w:themeShade="80"/>
                <w:sz w:val="20"/>
                <w:szCs w:val="20"/>
              </w:rPr>
              <w:t>​​</w:t>
            </w:r>
            <w:r w:rsidRPr="004C6143">
              <w:rPr>
                <w:rFonts w:ascii="DIN NEXT™ ARABIC LIGHT" w:hAnsi="DIN NEXT™ ARABIC LIGHT" w:cs="DIN NEXT™ ARABIC LIGHT"/>
                <w:b/>
                <w:bCs/>
                <w:color w:val="525252" w:themeColor="accent3" w:themeShade="80"/>
                <w:sz w:val="20"/>
                <w:szCs w:val="20"/>
              </w:rPr>
              <w:t xml:space="preserve">of the scientific integrity, intellectual property rights, rules </w:t>
            </w:r>
            <w:r w:rsidRPr="004C6143">
              <w:rPr>
                <w:rFonts w:ascii="DIN NEXT™ ARABIC LIGHT" w:hAnsi="DIN NEXT™ ARABIC LIGHT" w:cs="DIN NEXT™ ARABIC LIGHT"/>
                <w:b/>
                <w:bCs/>
                <w:color w:val="525252" w:themeColor="accent3" w:themeShade="80"/>
                <w:sz w:val="20"/>
                <w:szCs w:val="20"/>
              </w:rPr>
              <w:lastRenderedPageBreak/>
              <w:t>of ethical practices, and proper conduct in all academic, research, administrative, and service fields and activities.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F515CF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F6874E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8ACF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5F02F4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A53D0A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C78602C"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706F388D" w14:textId="77777777" w:rsidTr="00CE64A8">
        <w:trPr>
          <w:trHeight w:val="322"/>
          <w:tblCellSpacing w:w="7" w:type="dxa"/>
          <w:jc w:val="center"/>
        </w:trPr>
        <w:tc>
          <w:tcPr>
            <w:tcW w:w="761" w:type="dxa"/>
            <w:shd w:val="clear" w:color="auto" w:fill="F2F2F2" w:themeFill="background1" w:themeFillShade="F2"/>
            <w:vAlign w:val="center"/>
          </w:tcPr>
          <w:p w14:paraId="7E7CB0C7" w14:textId="035160C2"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1-1-9 </w:t>
            </w:r>
          </w:p>
        </w:tc>
        <w:tc>
          <w:tcPr>
            <w:tcW w:w="3915" w:type="dxa"/>
            <w:shd w:val="clear" w:color="auto" w:fill="F2F2F2" w:themeFill="background1" w:themeFillShade="F2"/>
            <w:vAlign w:val="center"/>
          </w:tcPr>
          <w:p w14:paraId="1096B1F0" w14:textId="204D701A" w:rsidR="004C6143" w:rsidRPr="00C32F42"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applies the systems, regulations, and procedures that are approved by the institution/college, including those related to grievance, complaints, and disciplinary cases.</w:t>
            </w:r>
          </w:p>
        </w:tc>
        <w:tc>
          <w:tcPr>
            <w:tcW w:w="492" w:type="dxa"/>
            <w:shd w:val="clear" w:color="auto" w:fill="F2F2F2" w:themeFill="background1" w:themeFillShade="F2"/>
          </w:tcPr>
          <w:p w14:paraId="0035108B"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C85B7F"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76AD70E"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C8F39C"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036643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1AF62D3" w14:textId="77777777" w:rsidR="004C6143" w:rsidRPr="00B5164E" w:rsidRDefault="004C6143" w:rsidP="004C6143">
            <w:pPr>
              <w:rPr>
                <w:rFonts w:ascii="DIN NEXT™ ARABIC LIGHT" w:hAnsi="DIN NEXT™ ARABIC LIGHT" w:cs="DIN NEXT™ ARABIC LIGHT"/>
                <w:sz w:val="28"/>
                <w:szCs w:val="28"/>
                <w:rtl/>
                <w:lang w:bidi="ar-EG"/>
              </w:rPr>
            </w:pPr>
          </w:p>
        </w:tc>
      </w:tr>
      <w:tr w:rsidR="00AA7363" w:rsidRPr="00B5164E" w14:paraId="166EE191" w14:textId="77777777" w:rsidTr="00AA7363">
        <w:trPr>
          <w:trHeight w:val="322"/>
          <w:tblCellSpacing w:w="7" w:type="dxa"/>
          <w:jc w:val="center"/>
        </w:trPr>
        <w:tc>
          <w:tcPr>
            <w:tcW w:w="761" w:type="dxa"/>
            <w:shd w:val="clear" w:color="auto" w:fill="52B5C2"/>
            <w:vAlign w:val="center"/>
          </w:tcPr>
          <w:p w14:paraId="414C1CFB" w14:textId="7EBC3867" w:rsidR="00AA7363" w:rsidRPr="00E83346" w:rsidRDefault="00AA7363" w:rsidP="00AA7363">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1-2</w:t>
            </w:r>
          </w:p>
        </w:tc>
        <w:tc>
          <w:tcPr>
            <w:tcW w:w="8805" w:type="dxa"/>
            <w:gridSpan w:val="7"/>
            <w:shd w:val="clear" w:color="auto" w:fill="52B5C2"/>
            <w:vAlign w:val="center"/>
          </w:tcPr>
          <w:p w14:paraId="1631FACA" w14:textId="24A7D8AB" w:rsidR="00AA7363" w:rsidRPr="00B5164E" w:rsidRDefault="00AF73BE" w:rsidP="00AA7363">
            <w:pPr>
              <w:rPr>
                <w:rFonts w:ascii="DIN NEXT™ ARABIC LIGHT" w:hAnsi="DIN NEXT™ ARABIC LIGHT" w:cs="DIN NEXT™ ARABIC LIGHT"/>
                <w:sz w:val="28"/>
                <w:szCs w:val="28"/>
                <w:rtl/>
                <w:lang w:bidi="ar-EG"/>
              </w:rPr>
            </w:pPr>
            <w:r>
              <w:rPr>
                <w:rFonts w:ascii="DIN NEXT™ ARABIC REGULAR" w:hAnsi="DIN NEXT™ ARABIC REGULAR" w:cs="DIN NEXT™ ARABIC REGULAR"/>
                <w:color w:val="FFFFFF" w:themeColor="background1"/>
                <w:sz w:val="24"/>
                <w:szCs w:val="24"/>
                <w:lang w:bidi="ar-EG"/>
              </w:rPr>
              <w:t xml:space="preserve">Program Quality Assurance </w:t>
            </w:r>
          </w:p>
        </w:tc>
      </w:tr>
      <w:tr w:rsidR="004C6143" w:rsidRPr="00B5164E" w14:paraId="34450626" w14:textId="77777777" w:rsidTr="00AA7363">
        <w:trPr>
          <w:trHeight w:val="322"/>
          <w:tblCellSpacing w:w="7" w:type="dxa"/>
          <w:jc w:val="center"/>
        </w:trPr>
        <w:tc>
          <w:tcPr>
            <w:tcW w:w="761" w:type="dxa"/>
            <w:shd w:val="clear" w:color="auto" w:fill="D9D9D9" w:themeFill="background1" w:themeFillShade="D9"/>
            <w:vAlign w:val="center"/>
          </w:tcPr>
          <w:p w14:paraId="36D02469" w14:textId="54D3E277"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1-2-1 </w:t>
            </w:r>
          </w:p>
        </w:tc>
        <w:tc>
          <w:tcPr>
            <w:tcW w:w="3915" w:type="dxa"/>
            <w:shd w:val="clear" w:color="auto" w:fill="D9D9D9" w:themeFill="background1" w:themeFillShade="D9"/>
            <w:vAlign w:val="center"/>
          </w:tcPr>
          <w:p w14:paraId="6A11947A" w14:textId="2D123C0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implements an effective quality assurance and management system that is consistent with the institution quality system.</w:t>
            </w:r>
          </w:p>
        </w:tc>
        <w:tc>
          <w:tcPr>
            <w:tcW w:w="492" w:type="dxa"/>
            <w:shd w:val="clear" w:color="auto" w:fill="D9D9D9" w:themeFill="background1" w:themeFillShade="D9"/>
          </w:tcPr>
          <w:p w14:paraId="3F79FF56"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645591D"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D788353"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3530688"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32E612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51F58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2327649A" w14:textId="77777777" w:rsidTr="00CE64A8">
        <w:trPr>
          <w:trHeight w:val="322"/>
          <w:tblCellSpacing w:w="7" w:type="dxa"/>
          <w:jc w:val="center"/>
        </w:trPr>
        <w:tc>
          <w:tcPr>
            <w:tcW w:w="761" w:type="dxa"/>
            <w:shd w:val="clear" w:color="auto" w:fill="F2F2F2" w:themeFill="background1" w:themeFillShade="F2"/>
            <w:vAlign w:val="center"/>
          </w:tcPr>
          <w:p w14:paraId="64D22F36" w14:textId="2831F70D"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1-2-2 </w:t>
            </w:r>
          </w:p>
        </w:tc>
        <w:tc>
          <w:tcPr>
            <w:tcW w:w="3915" w:type="dxa"/>
            <w:shd w:val="clear" w:color="auto" w:fill="F2F2F2" w:themeFill="background1" w:themeFillShade="F2"/>
            <w:vAlign w:val="center"/>
          </w:tcPr>
          <w:p w14:paraId="6E6A263F" w14:textId="7B032FDF" w:rsidR="004C6143" w:rsidRPr="004C6143" w:rsidRDefault="004C6143" w:rsidP="004C6143">
            <w:pPr>
              <w:spacing w:before="60"/>
              <w:jc w:val="lowKashida"/>
              <w:rPr>
                <w:rFonts w:ascii="DIN NEXT™ ARABIC LIGHT" w:hAnsi="DIN NEXT™ ARABIC LIGHT" w:cs="DIN NEXT™ ARABIC LIGHT"/>
                <w:b/>
                <w:bCs/>
                <w:color w:val="525252" w:themeColor="accent3" w:themeShade="80"/>
                <w:sz w:val="20"/>
                <w:szCs w:val="20"/>
              </w:rPr>
            </w:pPr>
            <w:r w:rsidRPr="004C6143">
              <w:rPr>
                <w:rFonts w:ascii="DIN NEXT™ ARABIC LIGHT" w:hAnsi="DIN NEXT™ ARABIC LIGHT" w:cs="DIN NEXT™ ARABIC LIGHT"/>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4C6143">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794A33D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B3FA8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9DE54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971BA65"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B089A39"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41134E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4439D60" w14:textId="77777777" w:rsidTr="00AA7363">
        <w:trPr>
          <w:trHeight w:val="322"/>
          <w:tblCellSpacing w:w="7" w:type="dxa"/>
          <w:jc w:val="center"/>
        </w:trPr>
        <w:tc>
          <w:tcPr>
            <w:tcW w:w="761" w:type="dxa"/>
            <w:shd w:val="clear" w:color="auto" w:fill="D9D9D9" w:themeFill="background1" w:themeFillShade="D9"/>
            <w:vAlign w:val="center"/>
          </w:tcPr>
          <w:p w14:paraId="34BCD01B" w14:textId="5A66B341"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1-2-3 </w:t>
            </w:r>
          </w:p>
        </w:tc>
        <w:tc>
          <w:tcPr>
            <w:tcW w:w="3915" w:type="dxa"/>
            <w:shd w:val="clear" w:color="auto" w:fill="D9D9D9" w:themeFill="background1" w:themeFillShade="D9"/>
            <w:vAlign w:val="center"/>
          </w:tcPr>
          <w:p w14:paraId="4A886670" w14:textId="23E1FE3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conducts a periodic, comprehensive evaluation and prepares plans for improvement; and follows up its implementation. </w:t>
            </w:r>
          </w:p>
        </w:tc>
        <w:tc>
          <w:tcPr>
            <w:tcW w:w="492" w:type="dxa"/>
            <w:shd w:val="clear" w:color="auto" w:fill="D9D9D9" w:themeFill="background1" w:themeFillShade="D9"/>
          </w:tcPr>
          <w:p w14:paraId="6DCEAD3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D882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0F9ED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74D1D0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4608D7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1FA682" w14:textId="77777777" w:rsidR="004C6143" w:rsidRPr="00B5164E" w:rsidRDefault="004C6143" w:rsidP="004C6143">
            <w:pPr>
              <w:rPr>
                <w:rFonts w:ascii="DIN NEXT™ ARABIC LIGHT" w:hAnsi="DIN NEXT™ ARABIC LIGHT" w:cs="DIN NEXT™ ARABIC LIGHT"/>
                <w:sz w:val="28"/>
                <w:szCs w:val="28"/>
                <w:rtl/>
                <w:lang w:bidi="ar-EG"/>
              </w:rPr>
            </w:pPr>
          </w:p>
        </w:tc>
      </w:tr>
      <w:tr w:rsidR="00E83346" w:rsidRPr="00B5164E" w14:paraId="33701835" w14:textId="77777777" w:rsidTr="00CE64A8">
        <w:trPr>
          <w:trHeight w:val="115"/>
          <w:tblCellSpacing w:w="7" w:type="dxa"/>
          <w:jc w:val="center"/>
        </w:trPr>
        <w:tc>
          <w:tcPr>
            <w:tcW w:w="9580" w:type="dxa"/>
            <w:gridSpan w:val="8"/>
            <w:shd w:val="clear" w:color="auto" w:fill="52B5C2"/>
            <w:vAlign w:val="center"/>
          </w:tcPr>
          <w:p w14:paraId="75D97BD2" w14:textId="77777777" w:rsidR="00E83346" w:rsidRPr="00CA01A9" w:rsidRDefault="00E83346"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E83346" w:rsidRPr="00B5164E" w14:paraId="78AEAF3B" w14:textId="77777777" w:rsidTr="00CE64A8">
        <w:trPr>
          <w:trHeight w:val="115"/>
          <w:tblCellSpacing w:w="7" w:type="dxa"/>
          <w:jc w:val="center"/>
        </w:trPr>
        <w:tc>
          <w:tcPr>
            <w:tcW w:w="4690" w:type="dxa"/>
            <w:gridSpan w:val="2"/>
            <w:shd w:val="clear" w:color="auto" w:fill="5279BB"/>
            <w:vAlign w:val="center"/>
          </w:tcPr>
          <w:p w14:paraId="6E5D78E6" w14:textId="77777777" w:rsidR="00E83346" w:rsidRPr="00BD48B3" w:rsidRDefault="00E83346"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12F412FB" w14:textId="44191EF0" w:rsidR="00E83346" w:rsidRPr="00246DBD" w:rsidRDefault="003E6F3F" w:rsidP="00CE64A8">
            <w:pPr>
              <w:jc w:val="center"/>
              <w:rPr>
                <w:rFonts w:ascii="DIN NEXT™ ARABIC MEDIUM" w:hAnsi="DIN NEXT™ ARABIC MEDIUM" w:cs="DIN NEXT™ ARABIC MEDIUM"/>
                <w:color w:val="FFFFFF" w:themeColor="background1"/>
                <w:sz w:val="24"/>
                <w:szCs w:val="24"/>
                <w:lang w:bidi="ar-EG"/>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F2F2F2" w:themeFill="background1" w:themeFillShade="F2"/>
          </w:tcPr>
          <w:p w14:paraId="3888F1B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532ECF31" w14:textId="77777777" w:rsidTr="00CE64A8">
        <w:trPr>
          <w:trHeight w:val="115"/>
          <w:tblCellSpacing w:w="7" w:type="dxa"/>
          <w:jc w:val="center"/>
        </w:trPr>
        <w:tc>
          <w:tcPr>
            <w:tcW w:w="4690" w:type="dxa"/>
            <w:gridSpan w:val="2"/>
            <w:shd w:val="clear" w:color="auto" w:fill="5279BB"/>
            <w:vAlign w:val="center"/>
          </w:tcPr>
          <w:p w14:paraId="608566E3"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78C9076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73A127F3" w14:textId="77777777" w:rsidTr="00CE64A8">
        <w:trPr>
          <w:trHeight w:val="115"/>
          <w:tblCellSpacing w:w="7" w:type="dxa"/>
          <w:jc w:val="center"/>
        </w:trPr>
        <w:tc>
          <w:tcPr>
            <w:tcW w:w="4690" w:type="dxa"/>
            <w:gridSpan w:val="2"/>
            <w:shd w:val="clear" w:color="auto" w:fill="5279BB"/>
            <w:vAlign w:val="center"/>
          </w:tcPr>
          <w:p w14:paraId="45CF6889"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40EA3286"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0C8227F9" w14:textId="77777777" w:rsidTr="00CE64A8">
        <w:trPr>
          <w:trHeight w:val="402"/>
          <w:tblCellSpacing w:w="7" w:type="dxa"/>
          <w:jc w:val="center"/>
        </w:trPr>
        <w:tc>
          <w:tcPr>
            <w:tcW w:w="4690" w:type="dxa"/>
            <w:gridSpan w:val="2"/>
            <w:shd w:val="clear" w:color="auto" w:fill="5279BB"/>
            <w:vAlign w:val="center"/>
          </w:tcPr>
          <w:p w14:paraId="08869D5A" w14:textId="77777777" w:rsidR="00E83346" w:rsidRPr="00BD48B3"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2F4F33C7" w14:textId="77777777" w:rsidR="00E83346" w:rsidRPr="00B5164E" w:rsidRDefault="00E83346" w:rsidP="00CE64A8">
            <w:pPr>
              <w:rPr>
                <w:rFonts w:ascii="DIN NEXT™ ARABIC LIGHT" w:hAnsi="DIN NEXT™ ARABIC LIGHT" w:cs="DIN NEXT™ ARABIC LIGHT"/>
                <w:sz w:val="28"/>
                <w:szCs w:val="28"/>
                <w:rtl/>
                <w:lang w:bidi="ar-EG"/>
              </w:rPr>
            </w:pPr>
          </w:p>
        </w:tc>
      </w:tr>
    </w:tbl>
    <w:p w14:paraId="500971A7" w14:textId="7A4B8365" w:rsidR="00597AF0" w:rsidRDefault="00597AF0" w:rsidP="00597AF0">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229A1B48" w14:textId="77777777" w:rsidR="00597AF0" w:rsidRPr="00A2196F" w:rsidRDefault="00597AF0" w:rsidP="00597AF0">
      <w:pPr>
        <w:pStyle w:val="NoSpacing"/>
        <w:rPr>
          <w:rFonts w:ascii="DIN NEXT™ ARABIC LIGHT" w:hAnsi="DIN NEXT™ ARABIC LIGHT" w:cs="DIN NEXT™ ARABIC LIGHT"/>
          <w:color w:val="525252" w:themeColor="accent3" w:themeShade="80"/>
          <w:sz w:val="10"/>
          <w:szCs w:val="10"/>
        </w:rPr>
      </w:pPr>
    </w:p>
    <w:p w14:paraId="22F85731" w14:textId="591D31B9" w:rsidR="00597AF0" w:rsidRPr="00D10944" w:rsidRDefault="00597AF0" w:rsidP="00597AF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10944">
        <w:rPr>
          <w:rFonts w:ascii="DIN NEXT™ ARABIC REGULAR" w:hAnsi="DIN NEXT™ ARABIC REGULAR" w:cs="DIN NEXT™ ARABIC REGULAR"/>
          <w:b/>
          <w:bCs/>
          <w:color w:val="525252" w:themeColor="accent3" w:themeShade="80"/>
          <w:sz w:val="26"/>
          <w:szCs w:val="26"/>
        </w:rPr>
        <w:t>Comments on Results:</w:t>
      </w:r>
      <w:r w:rsidRPr="00D10944">
        <w:rPr>
          <w:rFonts w:ascii="DIN NEXT™ ARABIC REGULAR" w:hAnsi="DIN NEXT™ ARABIC REGULAR" w:cs="DIN NEXT™ ARABIC REGULAR"/>
          <w:b/>
          <w:bCs/>
          <w:color w:val="525252" w:themeColor="accent3" w:themeShade="80"/>
          <w:sz w:val="26"/>
          <w:szCs w:val="26"/>
          <w:rtl/>
        </w:rPr>
        <w:t xml:space="preserve"> </w:t>
      </w:r>
    </w:p>
    <w:p w14:paraId="43D205F7" w14:textId="357B9387" w:rsidR="0099344A" w:rsidRPr="0068487E" w:rsidRDefault="00597AF0"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w:t>
      </w:r>
      <w:r w:rsidR="0068487E" w:rsidRPr="0068487E">
        <w:rPr>
          <w:rFonts w:ascii="DIN NEXT™ ARABIC LIGHT" w:hAnsi="DIN NEXT™ ARABIC LIGHT" w:cs="DIN NEXT™ ARABIC LIGHT"/>
          <w:color w:val="525252" w:themeColor="accent3" w:themeShade="80"/>
          <w:sz w:val="24"/>
          <w:szCs w:val="24"/>
          <w:lang w:bidi="ar-YE"/>
        </w:rPr>
        <w:t>evaluation</w:t>
      </w:r>
      <w:r w:rsidRPr="0068487E">
        <w:rPr>
          <w:rFonts w:ascii="DIN NEXT™ ARABIC LIGHT" w:hAnsi="DIN NEXT™ ARABIC LIGHT" w:cs="DIN NEXT™ ARABIC LIGHT"/>
          <w:color w:val="525252" w:themeColor="accent3" w:themeShade="80"/>
          <w:sz w:val="24"/>
          <w:szCs w:val="24"/>
          <w:lang w:bidi="ar-YE"/>
        </w:rPr>
        <w:t xml:space="preserve">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w:t>
      </w:r>
      <w:r w:rsidR="0068487E" w:rsidRPr="0068487E">
        <w:rPr>
          <w:rFonts w:ascii="DIN NEXT™ ARABIC LIGHT" w:hAnsi="DIN NEXT™ ARABIC LIGHT" w:cs="DIN NEXT™ ARABIC LIGHT"/>
          <w:color w:val="525252" w:themeColor="accent3" w:themeShade="80"/>
          <w:sz w:val="24"/>
          <w:szCs w:val="24"/>
          <w:lang w:bidi="ar-YE"/>
        </w:rPr>
        <w:t xml:space="preserve">related </w:t>
      </w:r>
      <w:r w:rsidRPr="0068487E">
        <w:rPr>
          <w:rFonts w:ascii="DIN NEXT™ ARABIC LIGHT" w:hAnsi="DIN NEXT™ ARABIC LIGHT" w:cs="DIN NEXT™ ARABIC LIGHT"/>
          <w:color w:val="525252" w:themeColor="accent3" w:themeShade="80"/>
          <w:sz w:val="24"/>
          <w:szCs w:val="24"/>
          <w:lang w:bidi="ar-YE"/>
        </w:rPr>
        <w:t>KPIs. (Please link the analysis with the PLOs assessment contained in the Program Report for the last two years in addition to discussing the program's performance on each criterion).</w:t>
      </w:r>
    </w:p>
    <w:p w14:paraId="047E7A98" w14:textId="77777777" w:rsidR="0068487E" w:rsidRDefault="0068487E" w:rsidP="00597AF0">
      <w:pPr>
        <w:autoSpaceDE w:val="0"/>
        <w:autoSpaceDN w:val="0"/>
        <w:adjustRightInd w:val="0"/>
        <w:spacing w:after="60" w:line="240" w:lineRule="auto"/>
        <w:jc w:val="both"/>
        <w:textAlignment w:val="center"/>
        <w:rPr>
          <w:rFonts w:ascii="DIN NEXT™ ARABIC LIGHT" w:hAnsi="DIN NEXT™ ARABIC LIGHT" w:cs="DIN NEXT™ ARABIC LIGHT"/>
          <w:i/>
          <w:iCs/>
          <w:color w:val="525252" w:themeColor="accent3" w:themeShade="80"/>
          <w:sz w:val="24"/>
          <w:szCs w:val="24"/>
          <w:lang w:bidi="ar-YE"/>
        </w:rPr>
      </w:pPr>
    </w:p>
    <w:p w14:paraId="2C35BC9B" w14:textId="1063E8EB" w:rsidR="00597AF0" w:rsidRPr="0099344A" w:rsidRDefault="0099344A" w:rsidP="0099344A">
      <w:pPr>
        <w:autoSpaceDE w:val="0"/>
        <w:autoSpaceDN w:val="0"/>
        <w:adjustRightInd w:val="0"/>
        <w:spacing w:after="0" w:line="360" w:lineRule="auto"/>
        <w:textAlignment w:val="center"/>
        <w:rPr>
          <w:rFonts w:ascii="DIN NEXT™ ARABIC MEDIUM" w:hAnsi="DIN NEXT™ ARABIC MEDIUM" w:cs="DIN NEXT™ ARABIC MEDIUM"/>
          <w:b/>
          <w:bCs/>
          <w:color w:val="5279BB"/>
          <w:sz w:val="24"/>
          <w:szCs w:val="24"/>
          <w:rtl/>
        </w:rPr>
      </w:pPr>
      <w:r w:rsidRPr="0099344A">
        <w:rPr>
          <w:rStyle w:val="a"/>
          <w:rFonts w:ascii="DIN NEXT™ ARABIC MEDIUM" w:hAnsi="DIN NEXT™ ARABIC MEDIUM" w:cs="DIN NEXT™ ARABIC MEDIUM"/>
          <w:b/>
          <w:bCs/>
          <w:color w:val="5279BB"/>
          <w:sz w:val="24"/>
          <w:szCs w:val="24"/>
        </w:rPr>
        <w:t>Sub-standards:</w:t>
      </w:r>
      <w:r w:rsidR="00597AF0" w:rsidRPr="0099344A">
        <w:rPr>
          <w:rFonts w:ascii="DIN NEXT™ ARABIC LIGHT" w:hAnsi="DIN NEXT™ ARABIC LIGHT" w:cs="DIN NEXT™ ARABIC LIGHT" w:hint="cs"/>
          <w:b/>
          <w:bCs/>
          <w:i/>
          <w:iCs/>
          <w:color w:val="525252" w:themeColor="accent3" w:themeShade="80"/>
          <w:sz w:val="24"/>
          <w:szCs w:val="24"/>
          <w:rtl/>
          <w:lang w:bidi="ar-YE"/>
        </w:rPr>
        <w:t xml:space="preserve"> </w:t>
      </w:r>
    </w:p>
    <w:p w14:paraId="3B45EF66" w14:textId="7672C803" w:rsidR="00CA3D14" w:rsidRPr="00F96D14" w:rsidRDefault="005837AC" w:rsidP="00F96D14">
      <w:pPr>
        <w:pStyle w:val="ListParagraph"/>
        <w:numPr>
          <w:ilvl w:val="1"/>
          <w:numId w:val="34"/>
        </w:num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CA3D14">
        <w:rPr>
          <w:rStyle w:val="a"/>
          <w:rFonts w:ascii="DIN NEXT™ ARABIC REGULAR" w:hAnsi="DIN NEXT™ ARABIC REGULAR" w:cs="DIN NEXT™ ARABIC REGULAR"/>
          <w:color w:val="5279BB"/>
          <w:sz w:val="24"/>
          <w:szCs w:val="24"/>
        </w:rPr>
        <w:t>Program Management</w:t>
      </w:r>
    </w:p>
    <w:p w14:paraId="77A6C909" w14:textId="25B16A12" w:rsidR="00597AF0" w:rsidRPr="0023713F" w:rsidRDefault="00597AF0" w:rsidP="00597AF0">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Pr>
          <w:rStyle w:val="a"/>
          <w:rFonts w:ascii="DIN NEXT™ ARABIC REGULAR" w:hAnsi="DIN NEXT™ ARABIC REGULAR" w:cs="DIN NEXT™ ARABIC REGULAR"/>
          <w:color w:val="5279BB"/>
          <w:sz w:val="24"/>
          <w:szCs w:val="24"/>
        </w:rPr>
        <w:t>1-2</w:t>
      </w:r>
      <w:r w:rsidR="005837AC">
        <w:rPr>
          <w:rStyle w:val="a"/>
          <w:rFonts w:ascii="DIN NEXT™ ARABIC REGULAR" w:hAnsi="DIN NEXT™ ARABIC REGULAR" w:cs="DIN NEXT™ ARABIC REGULAR"/>
          <w:color w:val="5279BB"/>
          <w:sz w:val="24"/>
          <w:szCs w:val="24"/>
        </w:rPr>
        <w:t xml:space="preserve"> </w:t>
      </w:r>
      <w:r w:rsidR="005837AC" w:rsidRPr="005837AC">
        <w:rPr>
          <w:rStyle w:val="a"/>
          <w:rFonts w:ascii="DIN NEXT™ ARABIC REGULAR" w:hAnsi="DIN NEXT™ ARABIC REGULAR" w:cs="DIN NEXT™ ARABIC REGULAR"/>
          <w:color w:val="5279BB"/>
          <w:sz w:val="24"/>
          <w:szCs w:val="24"/>
        </w:rPr>
        <w:t>Program Quality Assurance</w:t>
      </w:r>
    </w:p>
    <w:p w14:paraId="457FF66B" w14:textId="77777777" w:rsidR="00597AF0" w:rsidRPr="00597AF0" w:rsidRDefault="00597AF0" w:rsidP="00597AF0">
      <w:pPr>
        <w:autoSpaceDE w:val="0"/>
        <w:autoSpaceDN w:val="0"/>
        <w:adjustRightInd w:val="0"/>
        <w:spacing w:after="0" w:line="288" w:lineRule="auto"/>
        <w:textAlignment w:val="center"/>
        <w:rPr>
          <w:rStyle w:val="a"/>
          <w:rFonts w:ascii="DIN NEXT™ ARABIC REGULAR" w:hAnsi="DIN NEXT™ ARABIC REGULAR" w:cs="DIN NEXT™ ARABIC REGULAR"/>
          <w:color w:val="5279BB"/>
          <w:sz w:val="32"/>
          <w:szCs w:val="32"/>
        </w:rPr>
      </w:pPr>
    </w:p>
    <w:p w14:paraId="6A831004" w14:textId="77777777" w:rsidR="00116532" w:rsidRDefault="00116532">
      <w:pPr>
        <w:rPr>
          <w:rStyle w:val="a"/>
          <w:rFonts w:ascii="DIN NEXT™ ARABIC MEDIUM" w:hAnsi="DIN NEXT™ ARABIC MEDIUM" w:cs="DIN NEXT™ ARABIC MEDIUM"/>
          <w:b/>
          <w:bCs/>
          <w:color w:val="5279BB"/>
          <w:sz w:val="24"/>
          <w:szCs w:val="24"/>
        </w:rPr>
      </w:pPr>
      <w:r>
        <w:rPr>
          <w:rStyle w:val="a"/>
          <w:rFonts w:ascii="DIN NEXT™ ARABIC MEDIUM" w:hAnsi="DIN NEXT™ ARABIC MEDIUM" w:cs="DIN NEXT™ ARABIC MEDIUM"/>
          <w:b/>
          <w:bCs/>
          <w:color w:val="5279BB"/>
          <w:sz w:val="24"/>
          <w:szCs w:val="24"/>
        </w:rPr>
        <w:br w:type="page"/>
      </w:r>
    </w:p>
    <w:p w14:paraId="4384D1BE" w14:textId="77777777" w:rsidR="00116532" w:rsidRDefault="00116532" w:rsidP="00F96D14">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Pr>
      </w:pPr>
    </w:p>
    <w:p w14:paraId="076E574E" w14:textId="410A4EFB" w:rsidR="00F96D14" w:rsidRPr="00990F06" w:rsidRDefault="00F96D14" w:rsidP="00F96D14">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474F3AF5" w14:textId="1A12AF65" w:rsidR="00F96D14" w:rsidRPr="0010158B" w:rsidRDefault="00F96D14" w:rsidP="0010158B">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4595A730" w14:textId="30E9CA2A"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3FD8347"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4A6DE21" w14:textId="1E0C9777" w:rsidR="00F96D14" w:rsidRPr="00A2196F" w:rsidRDefault="00F96D14" w:rsidP="00A2196F">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0A45595" w14:textId="7FA20259"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0540FC15"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D4503B3" w14:textId="16A95DEA" w:rsidR="00116532" w:rsidRDefault="00116532">
      <w:pPr>
        <w:rPr>
          <w:rFonts w:ascii="DIN NEXT™ ARABIC MEDIUM" w:eastAsia="Times New Roman" w:hAnsi="DIN NEXT™ ARABIC MEDIUM" w:cs="DIN NEXT™ ARABIC MEDIUM"/>
          <w:b/>
          <w:bCs/>
          <w:color w:val="52B5C2"/>
          <w:sz w:val="28"/>
          <w:szCs w:val="28"/>
          <w:lang w:val="en-AU" w:bidi="ar-YE"/>
        </w:rPr>
      </w:pPr>
      <w:bookmarkStart w:id="51" w:name="_Toc115709316"/>
      <w:bookmarkStart w:id="52" w:name="_Ref115722985"/>
    </w:p>
    <w:p w14:paraId="17BA08F2" w14:textId="596F48B4" w:rsidR="00D102FA" w:rsidRDefault="00D102FA" w:rsidP="00DB3C84">
      <w:pPr>
        <w:pStyle w:val="Heading2"/>
        <w:rPr>
          <w:color w:val="C00000"/>
        </w:rPr>
      </w:pPr>
      <w:bookmarkStart w:id="53" w:name="_Ref115773696"/>
      <w:r w:rsidRPr="00794EAC">
        <w:t xml:space="preserve">Standard </w:t>
      </w:r>
      <w:r>
        <w:t>2</w:t>
      </w:r>
      <w:r w:rsidRPr="00794EAC">
        <w:t xml:space="preserve">. </w:t>
      </w:r>
      <w:r w:rsidR="005837AC" w:rsidRPr="005837AC">
        <w:t>Teaching and Learning</w:t>
      </w:r>
      <w:bookmarkEnd w:id="51"/>
      <w:bookmarkEnd w:id="52"/>
      <w:bookmarkEnd w:id="53"/>
    </w:p>
    <w:p w14:paraId="6A8189E1" w14:textId="6ADA5498" w:rsidR="00504E77" w:rsidRDefault="00504E77" w:rsidP="00504E7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2"/>
          <w:tag w:val="Standard 2"/>
          <w:id w:val="-362291280"/>
          <w:lock w:val="sdtLocked"/>
          <w:placeholder>
            <w:docPart w:val="5A633FC873A1494793D573077E1861A7"/>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56F5D9FE" w14:textId="0541BA3A" w:rsidR="00D102FA" w:rsidRPr="000E1406" w:rsidRDefault="00ED45F8" w:rsidP="00ED45F8">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Pr>
          <w:rFonts w:ascii="DIN NEXT™ ARABIC LIGHT" w:hAnsi="DIN NEXT™ ARABIC LIGHT" w:cs="DIN NEXT™ ARABIC LIGHT"/>
          <w:color w:val="525252" w:themeColor="accent3" w:themeShade="80"/>
          <w:sz w:val="24"/>
          <w:szCs w:val="24"/>
          <w:lang w:bidi="ar-YE"/>
        </w:rPr>
        <w:t>Program l</w:t>
      </w:r>
      <w:r w:rsidR="007C64E6" w:rsidRPr="007C64E6">
        <w:rPr>
          <w:rFonts w:ascii="DIN NEXT™ ARABIC LIGHT" w:hAnsi="DIN NEXT™ ARABIC LIGHT" w:cs="DIN NEXT™ ARABIC LIGHT"/>
          <w:color w:val="525252" w:themeColor="accent3" w:themeShade="80"/>
          <w:sz w:val="24"/>
          <w:szCs w:val="24"/>
          <w:lang w:bidi="ar-YE"/>
        </w:rPr>
        <w:t>earning</w:t>
      </w:r>
      <w:r w:rsidR="005837AC" w:rsidRPr="007C64E6">
        <w:rPr>
          <w:rFonts w:ascii="DIN NEXT™ ARABIC LIGHT" w:hAnsi="DIN NEXT™ ARABIC LIGHT" w:cs="DIN NEXT™ ARABIC LIGHT"/>
          <w:color w:val="525252" w:themeColor="accent3" w:themeShade="80"/>
          <w:sz w:val="24"/>
          <w:szCs w:val="24"/>
          <w:lang w:bidi="ar-YE"/>
        </w:rPr>
        <w:t xml:space="preserve"> outcomes must be precisely defined, </w:t>
      </w:r>
      <w:r w:rsidR="007F4245" w:rsidRPr="007C64E6">
        <w:rPr>
          <w:rFonts w:ascii="DIN NEXT™ ARABIC LIGHT" w:hAnsi="DIN NEXT™ ARABIC LIGHT" w:cs="DIN NEXT™ ARABIC LIGHT"/>
          <w:color w:val="525252" w:themeColor="accent3" w:themeShade="80"/>
          <w:sz w:val="24"/>
          <w:szCs w:val="24"/>
          <w:lang w:bidi="ar-YE"/>
        </w:rPr>
        <w:t xml:space="preserve">and </w:t>
      </w:r>
      <w:r w:rsidR="005837AC" w:rsidRPr="007C64E6">
        <w:rPr>
          <w:rFonts w:ascii="DIN NEXT™ ARABIC LIGHT" w:hAnsi="DIN NEXT™ ARABIC LIGHT" w:cs="DIN NEXT™ ARABIC LIGHT"/>
          <w:color w:val="525252" w:themeColor="accent3" w:themeShade="80"/>
          <w:sz w:val="24"/>
          <w:szCs w:val="24"/>
          <w:lang w:bidi="ar-YE"/>
        </w:rPr>
        <w:t>consistent with the requirements</w:t>
      </w:r>
      <w:r w:rsidR="005837AC" w:rsidRPr="005837AC">
        <w:rPr>
          <w:rFonts w:ascii="DIN NEXT™ ARABIC LIGHT" w:hAnsi="DIN NEXT™ ARABIC LIGHT" w:cs="DIN NEXT™ ARABIC LIGHT"/>
          <w:color w:val="525252" w:themeColor="accent3" w:themeShade="80"/>
          <w:sz w:val="24"/>
          <w:szCs w:val="24"/>
          <w:lang w:bidi="ar-YE"/>
        </w:rPr>
        <w:t xml:space="preserve">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must be assessed through a variety of means and the results are used for continuous improvement</w:t>
      </w:r>
      <w:r w:rsidR="00D102FA">
        <w:rPr>
          <w:rFonts w:ascii="DIN NEXT™ ARABIC LIGHT" w:hAnsi="DIN NEXT™ ARABIC LIGHT" w:cs="DIN NEXT™ ARABIC LIGHT"/>
          <w:color w:val="525252" w:themeColor="accent3" w:themeShade="80"/>
          <w:sz w:val="24"/>
          <w:szCs w:val="24"/>
          <w:lang w:bidi="ar-YE"/>
        </w:rPr>
        <w:t>.</w:t>
      </w:r>
      <w:r w:rsidR="00D102F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102FA" w:rsidRPr="00B5164E" w14:paraId="4C3E6352" w14:textId="77777777" w:rsidTr="00CE64A8">
        <w:trPr>
          <w:trHeight w:val="370"/>
          <w:tblHeader/>
          <w:tblCellSpacing w:w="7" w:type="dxa"/>
          <w:jc w:val="center"/>
        </w:trPr>
        <w:tc>
          <w:tcPr>
            <w:tcW w:w="4690" w:type="dxa"/>
            <w:gridSpan w:val="2"/>
            <w:vMerge w:val="restart"/>
            <w:shd w:val="clear" w:color="auto" w:fill="4C3D8E"/>
            <w:vAlign w:val="center"/>
          </w:tcPr>
          <w:p w14:paraId="30B8DA50" w14:textId="77777777" w:rsidR="00D102FA" w:rsidRPr="00B5164E" w:rsidRDefault="00D102F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40608" behindDoc="0" locked="0" layoutInCell="1" allowOverlap="1" wp14:anchorId="20E7B704" wp14:editId="7464EAEB">
                      <wp:simplePos x="0" y="0"/>
                      <wp:positionH relativeFrom="column">
                        <wp:posOffset>-128270</wp:posOffset>
                      </wp:positionH>
                      <wp:positionV relativeFrom="paragraph">
                        <wp:posOffset>2540</wp:posOffset>
                      </wp:positionV>
                      <wp:extent cx="3056890" cy="681990"/>
                      <wp:effectExtent l="0" t="0" r="29210" b="22860"/>
                      <wp:wrapNone/>
                      <wp:docPr id="12" name="Straight Connector 1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7BB76" id="Straight Connector 12" o:spid="_x0000_s1026" style="position:absolute;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1632" behindDoc="0" locked="0" layoutInCell="1" allowOverlap="1" wp14:anchorId="5E952ABC" wp14:editId="1B9567C2">
                      <wp:simplePos x="0" y="0"/>
                      <wp:positionH relativeFrom="column">
                        <wp:posOffset>-45720</wp:posOffset>
                      </wp:positionH>
                      <wp:positionV relativeFrom="paragraph">
                        <wp:posOffset>68580</wp:posOffset>
                      </wp:positionV>
                      <wp:extent cx="143256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2ABC" id="Text Box 13" o:spid="_x0000_s1035" type="#_x0000_t202" style="position:absolute;left:0;text-align:left;margin-left:-3.6pt;margin-top:5.4pt;width:112.8pt;height:20.4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PGgIAADM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BLc9/PGgIAADMEAAAOAAAAAAAAAAAAAAAAAC4CAABkcnMvZTJvRG9jLnhtbFBLAQIt&#10;ABQABgAIAAAAIQCAKBw24AAAAAgBAAAPAAAAAAAAAAAAAAAAAHQEAABkcnMvZG93bnJldi54bWxQ&#10;SwUGAAAAAAQABADzAAAAgQUAAAAA&#10;" filled="f" stroked="f" strokeweight=".5pt">
                      <v:textbo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2656" behindDoc="0" locked="0" layoutInCell="1" allowOverlap="1" wp14:anchorId="4DBA41D0" wp14:editId="7D7B9536">
                      <wp:simplePos x="0" y="0"/>
                      <wp:positionH relativeFrom="column">
                        <wp:posOffset>1257300</wp:posOffset>
                      </wp:positionH>
                      <wp:positionV relativeFrom="paragraph">
                        <wp:posOffset>375920</wp:posOffset>
                      </wp:positionV>
                      <wp:extent cx="1609725"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41D0" id="Text Box 14" o:spid="_x0000_s1036" type="#_x0000_t202" style="position:absolute;left:0;text-align:left;margin-left:99pt;margin-top:29.6pt;width:126.75pt;height:20.4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2zGgIAADMEAAAOAAAAZHJzL2Uyb0RvYy54bWysU11v2jAUfZ+0/2D5fSRkQCE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agG2zGgIAADMEAAAOAAAAAAAAAAAAAAAAAC4CAABkcnMvZTJvRG9jLnhtbFBLAQIt&#10;ABQABgAIAAAAIQBI/8Sk4AAAAAoBAAAPAAAAAAAAAAAAAAAAAHQEAABkcnMvZG93bnJldi54bWxQ&#10;SwUGAAAAAAQABADzAAAAgQUAAAAA&#10;" filled="f" stroked="f" strokeweight=".5pt">
                      <v:textbo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E9BFE43"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017629F5"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D3458C6"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102FA" w:rsidRPr="00B5164E" w14:paraId="1DEB9DD5"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0751965" w14:textId="77777777" w:rsidR="00D102FA" w:rsidRPr="00B5164E" w:rsidRDefault="00D102F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75BF654"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1E05EF07"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4AF926B"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3E90F986"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5AC15DAC"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47338113"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102FA" w:rsidRPr="00B5164E" w14:paraId="28257FE4"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7312A561" w14:textId="77777777" w:rsidR="00D102FA" w:rsidRPr="00B5164E" w:rsidRDefault="00D102F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D5F7280" w14:textId="77777777" w:rsidR="00D102FA" w:rsidRPr="00B5164E" w:rsidRDefault="00D102F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1B86082" w14:textId="273BE4AB"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595B240E" w14:textId="3FC04246"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18831C35" w14:textId="4DBB3C37"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78DDDF0A" w14:textId="2301DA15"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72C26EE7" w14:textId="53B0338B" w:rsidR="001B73E5" w:rsidRPr="00C32F42" w:rsidRDefault="001B73E5" w:rsidP="001B73E5">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E4306" w:rsidRPr="00B5164E" w14:paraId="6E998EC1" w14:textId="77777777" w:rsidTr="008E4306">
        <w:trPr>
          <w:trHeight w:val="367"/>
          <w:tblCellSpacing w:w="7" w:type="dxa"/>
          <w:jc w:val="center"/>
        </w:trPr>
        <w:tc>
          <w:tcPr>
            <w:tcW w:w="761" w:type="dxa"/>
            <w:shd w:val="clear" w:color="auto" w:fill="52B5C2"/>
            <w:vAlign w:val="center"/>
          </w:tcPr>
          <w:p w14:paraId="32668705" w14:textId="3B1E679E" w:rsidR="008E4306" w:rsidRPr="008E4306" w:rsidRDefault="000A7646" w:rsidP="008E4306">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2-1</w:t>
            </w:r>
          </w:p>
        </w:tc>
        <w:tc>
          <w:tcPr>
            <w:tcW w:w="8805" w:type="dxa"/>
            <w:gridSpan w:val="7"/>
            <w:shd w:val="clear" w:color="auto" w:fill="52B5C2"/>
            <w:vAlign w:val="center"/>
          </w:tcPr>
          <w:p w14:paraId="48B54EB7" w14:textId="08506D60" w:rsidR="008E4306" w:rsidRPr="008E4306" w:rsidRDefault="000A7646" w:rsidP="00CE64A8">
            <w:pPr>
              <w:rPr>
                <w:rFonts w:ascii="DIN NEXT™ ARABIC REGULAR" w:hAnsi="DIN NEXT™ ARABIC REGULAR" w:cs="DIN NEXT™ ARABIC REGULAR"/>
                <w:color w:val="FFFFFF" w:themeColor="background1"/>
                <w:sz w:val="24"/>
                <w:szCs w:val="24"/>
                <w:rtl/>
                <w:lang w:bidi="ar-EG"/>
              </w:rPr>
            </w:pPr>
            <w:r w:rsidRPr="000A7646">
              <w:rPr>
                <w:rFonts w:ascii="DIN NEXT™ ARABIC REGULAR" w:hAnsi="DIN NEXT™ ARABIC REGULAR" w:cs="DIN NEXT™ ARABIC REGULAR"/>
                <w:color w:val="FFFFFF" w:themeColor="background1"/>
                <w:sz w:val="24"/>
                <w:szCs w:val="24"/>
                <w:lang w:bidi="ar-EG"/>
              </w:rPr>
              <w:t>Learning Outcomes</w:t>
            </w:r>
          </w:p>
        </w:tc>
      </w:tr>
      <w:tr w:rsidR="007C64E6" w:rsidRPr="00B5164E" w14:paraId="47CBFBFD" w14:textId="77777777" w:rsidTr="00CE64A8">
        <w:trPr>
          <w:trHeight w:val="367"/>
          <w:tblCellSpacing w:w="7" w:type="dxa"/>
          <w:jc w:val="center"/>
        </w:trPr>
        <w:tc>
          <w:tcPr>
            <w:tcW w:w="761" w:type="dxa"/>
            <w:shd w:val="clear" w:color="auto" w:fill="F2F2F2" w:themeFill="background1" w:themeFillShade="F2"/>
            <w:vAlign w:val="center"/>
          </w:tcPr>
          <w:p w14:paraId="41A81DED" w14:textId="4257A355"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2-1-1</w:t>
            </w:r>
          </w:p>
        </w:tc>
        <w:tc>
          <w:tcPr>
            <w:tcW w:w="3915" w:type="dxa"/>
            <w:shd w:val="clear" w:color="auto" w:fill="F2F2F2" w:themeFill="background1" w:themeFillShade="F2"/>
            <w:vAlign w:val="center"/>
          </w:tcPr>
          <w:p w14:paraId="6990ED9A" w14:textId="264885E1" w:rsidR="007C64E6" w:rsidRPr="00C32F42" w:rsidRDefault="007C64E6" w:rsidP="007C64E6">
            <w:pPr>
              <w:spacing w:before="60"/>
              <w:jc w:val="both"/>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The program identifies its intended learning outcomes that are consistent with its </w:t>
            </w:r>
            <w:proofErr w:type="gramStart"/>
            <w:r w:rsidRPr="007C64E6">
              <w:rPr>
                <w:rFonts w:ascii="DIN NEXT™ ARABIC LIGHT" w:hAnsi="DIN NEXT™ ARABIC LIGHT" w:cs="DIN NEXT™ ARABIC LIGHT"/>
                <w:color w:val="525252" w:themeColor="accent3" w:themeShade="80"/>
                <w:sz w:val="20"/>
                <w:szCs w:val="20"/>
              </w:rPr>
              <w:t>mission, and</w:t>
            </w:r>
            <w:proofErr w:type="gramEnd"/>
            <w:r w:rsidRPr="007C64E6">
              <w:rPr>
                <w:rFonts w:ascii="DIN NEXT™ ARABIC LIGHT" w:hAnsi="DIN NEXT™ ARABIC LIGHT" w:cs="DIN NEXT™ ARABIC LIGHT"/>
                <w:color w:val="525252" w:themeColor="accent3" w:themeShade="80"/>
                <w:sz w:val="20"/>
                <w:szCs w:val="20"/>
              </w:rPr>
              <w:t xml:space="preserve"> aligned with the specialized academic standards and the graduate attributes at the institutional level; they are approved, publicly disclosed, and periodically reviewed.</w:t>
            </w:r>
          </w:p>
        </w:tc>
        <w:tc>
          <w:tcPr>
            <w:tcW w:w="492" w:type="dxa"/>
            <w:shd w:val="clear" w:color="auto" w:fill="F2F2F2" w:themeFill="background1" w:themeFillShade="F2"/>
          </w:tcPr>
          <w:p w14:paraId="77F82B5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6A3DF9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C5207C"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07C083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15417A5"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1C03D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EF185C0" w14:textId="77777777" w:rsidTr="00CE64A8">
        <w:trPr>
          <w:trHeight w:val="345"/>
          <w:tblCellSpacing w:w="7" w:type="dxa"/>
          <w:jc w:val="center"/>
        </w:trPr>
        <w:tc>
          <w:tcPr>
            <w:tcW w:w="761" w:type="dxa"/>
            <w:shd w:val="clear" w:color="auto" w:fill="D9D9D9" w:themeFill="background1" w:themeFillShade="D9"/>
            <w:vAlign w:val="center"/>
          </w:tcPr>
          <w:p w14:paraId="778EEB2E" w14:textId="714AAD59"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2-1-2 </w:t>
            </w:r>
          </w:p>
        </w:tc>
        <w:tc>
          <w:tcPr>
            <w:tcW w:w="3915" w:type="dxa"/>
            <w:shd w:val="clear" w:color="auto" w:fill="D9D9D9" w:themeFill="background1" w:themeFillShade="D9"/>
            <w:vAlign w:val="center"/>
          </w:tcPr>
          <w:p w14:paraId="40E12E7C" w14:textId="2D494213"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tl/>
              </w:rPr>
            </w:pPr>
            <w:r w:rsidRPr="007C64E6">
              <w:rPr>
                <w:rFonts w:ascii="DIN NEXT™ ARABIC LIGHT" w:hAnsi="DIN NEXT™ ARABIC LIGHT" w:cs="DIN NEXT™ ARABIC LIGHT"/>
                <w:b/>
                <w:bCs/>
                <w:color w:val="525252" w:themeColor="accent3" w:themeShade="80"/>
                <w:sz w:val="20"/>
                <w:szCs w:val="20"/>
              </w:rPr>
              <w:t xml:space="preserve">The learning outcomes are consistent with the requirements of the National Qualifications Framework, academic </w:t>
            </w:r>
            <w:proofErr w:type="gramStart"/>
            <w:r w:rsidRPr="007C64E6">
              <w:rPr>
                <w:rFonts w:ascii="DIN NEXT™ ARABIC LIGHT" w:hAnsi="DIN NEXT™ ARABIC LIGHT" w:cs="DIN NEXT™ ARABIC LIGHT"/>
                <w:b/>
                <w:bCs/>
                <w:color w:val="525252" w:themeColor="accent3" w:themeShade="80"/>
                <w:sz w:val="20"/>
                <w:szCs w:val="20"/>
              </w:rPr>
              <w:t>standards</w:t>
            </w:r>
            <w:proofErr w:type="gramEnd"/>
            <w:r w:rsidRPr="007C64E6">
              <w:rPr>
                <w:rFonts w:ascii="DIN NEXT™ ARABIC LIGHT" w:hAnsi="DIN NEXT™ ARABIC LIGHT" w:cs="DIN NEXT™ ARABIC LIGHT"/>
                <w:b/>
                <w:bCs/>
                <w:color w:val="525252" w:themeColor="accent3" w:themeShade="80"/>
                <w:sz w:val="20"/>
                <w:szCs w:val="20"/>
              </w:rPr>
              <w:t xml:space="preserve"> and labor market needs.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9C11EB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0C534B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852F12"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86B9B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335C4C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0CA60D5" w14:textId="77777777" w:rsidR="007C64E6" w:rsidRPr="00B5164E" w:rsidRDefault="007C64E6" w:rsidP="007C64E6">
            <w:pPr>
              <w:rPr>
                <w:rFonts w:ascii="DIN NEXT™ ARABIC LIGHT" w:hAnsi="DIN NEXT™ ARABIC LIGHT" w:cs="DIN NEXT™ ARABIC LIGHT"/>
                <w:sz w:val="28"/>
                <w:szCs w:val="28"/>
                <w:rtl/>
                <w:lang w:bidi="ar-EG"/>
              </w:rPr>
            </w:pPr>
          </w:p>
        </w:tc>
      </w:tr>
      <w:tr w:rsidR="000A7646" w:rsidRPr="00B5164E" w14:paraId="0270EB43" w14:textId="77777777" w:rsidTr="008E4306">
        <w:trPr>
          <w:trHeight w:val="345"/>
          <w:tblCellSpacing w:w="7" w:type="dxa"/>
          <w:jc w:val="center"/>
        </w:trPr>
        <w:tc>
          <w:tcPr>
            <w:tcW w:w="761" w:type="dxa"/>
            <w:shd w:val="clear" w:color="auto" w:fill="F2F2F2" w:themeFill="background1" w:themeFillShade="F2"/>
            <w:vAlign w:val="center"/>
          </w:tcPr>
          <w:p w14:paraId="53B754B5" w14:textId="02A3C59C" w:rsidR="000A7646" w:rsidRDefault="000A7646" w:rsidP="000A764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 xml:space="preserve">2-1-3 </w:t>
            </w:r>
          </w:p>
        </w:tc>
        <w:tc>
          <w:tcPr>
            <w:tcW w:w="3915" w:type="dxa"/>
            <w:shd w:val="clear" w:color="auto" w:fill="F2F2F2" w:themeFill="background1" w:themeFillShade="F2"/>
            <w:vAlign w:val="center"/>
          </w:tcPr>
          <w:p w14:paraId="3B397504" w14:textId="22FD441A" w:rsidR="000A7646" w:rsidRPr="00EB3363" w:rsidRDefault="000A7646" w:rsidP="000A7646">
            <w:pPr>
              <w:spacing w:before="60"/>
              <w:jc w:val="both"/>
              <w:rPr>
                <w:rFonts w:ascii="DIN NEXT™ ARABIC LIGHT" w:hAnsi="DIN NEXT™ ARABIC LIGHT" w:cs="DIN NEXT™ ARABIC LIGHT"/>
                <w:color w:val="525252" w:themeColor="accent3" w:themeShade="80"/>
                <w:sz w:val="20"/>
                <w:szCs w:val="20"/>
              </w:rPr>
            </w:pPr>
            <w:r w:rsidRPr="000A7646">
              <w:rPr>
                <w:rFonts w:ascii="DIN NEXT™ ARABIC LIGHT" w:hAnsi="DIN NEXT™ ARABIC LIGHT" w:cs="DIN NEXT™ ARABIC LIGHT"/>
                <w:color w:val="525252" w:themeColor="accent3" w:themeShade="80"/>
                <w:sz w:val="20"/>
                <w:szCs w:val="20"/>
              </w:rPr>
              <w:t>The program identifies the learning outcomes for the different tracks (if any).</w:t>
            </w:r>
          </w:p>
        </w:tc>
        <w:tc>
          <w:tcPr>
            <w:tcW w:w="492" w:type="dxa"/>
            <w:shd w:val="clear" w:color="auto" w:fill="F2F2F2" w:themeFill="background1" w:themeFillShade="F2"/>
          </w:tcPr>
          <w:p w14:paraId="264AE0B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19C74A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A34C54D" w14:textId="77777777" w:rsidR="000A7646" w:rsidRPr="00B5164E" w:rsidRDefault="000A7646" w:rsidP="000A764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581D425" w14:textId="77777777" w:rsidR="000A7646" w:rsidRPr="00B5164E" w:rsidRDefault="000A7646" w:rsidP="000A764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0B459A0" w14:textId="77777777" w:rsidR="000A7646" w:rsidRPr="00B5164E" w:rsidRDefault="000A7646" w:rsidP="000A764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1DEFBDC" w14:textId="77777777" w:rsidR="000A7646" w:rsidRPr="00B5164E" w:rsidRDefault="000A7646" w:rsidP="000A7646">
            <w:pPr>
              <w:rPr>
                <w:rFonts w:ascii="DIN NEXT™ ARABIC LIGHT" w:hAnsi="DIN NEXT™ ARABIC LIGHT" w:cs="DIN NEXT™ ARABIC LIGHT"/>
                <w:sz w:val="28"/>
                <w:szCs w:val="28"/>
                <w:rtl/>
                <w:lang w:bidi="ar-EG"/>
              </w:rPr>
            </w:pPr>
          </w:p>
        </w:tc>
      </w:tr>
      <w:tr w:rsidR="007C64E6" w:rsidRPr="00B5164E" w14:paraId="0B01C95A" w14:textId="77777777" w:rsidTr="008E4306">
        <w:trPr>
          <w:trHeight w:val="322"/>
          <w:tblCellSpacing w:w="7" w:type="dxa"/>
          <w:jc w:val="center"/>
        </w:trPr>
        <w:tc>
          <w:tcPr>
            <w:tcW w:w="761" w:type="dxa"/>
            <w:shd w:val="clear" w:color="auto" w:fill="D9D9D9" w:themeFill="background1" w:themeFillShade="D9"/>
            <w:vAlign w:val="center"/>
          </w:tcPr>
          <w:p w14:paraId="52A4DD55" w14:textId="483AD3D5"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2-1-4 </w:t>
            </w:r>
          </w:p>
        </w:tc>
        <w:tc>
          <w:tcPr>
            <w:tcW w:w="3915" w:type="dxa"/>
            <w:shd w:val="clear" w:color="auto" w:fill="D9D9D9" w:themeFill="background1" w:themeFillShade="D9"/>
            <w:vAlign w:val="center"/>
          </w:tcPr>
          <w:p w14:paraId="19CBE3C4" w14:textId="1012BB09"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 xml:space="preserve">The program applies appropriate mechanisms and tools for measuring the learning </w:t>
            </w:r>
            <w:proofErr w:type="gramStart"/>
            <w:r w:rsidRPr="007C64E6">
              <w:rPr>
                <w:rFonts w:ascii="DIN NEXT™ ARABIC LIGHT" w:hAnsi="DIN NEXT™ ARABIC LIGHT" w:cs="DIN NEXT™ ARABIC LIGHT"/>
                <w:b/>
                <w:bCs/>
                <w:color w:val="525252" w:themeColor="accent3" w:themeShade="80"/>
                <w:sz w:val="20"/>
                <w:szCs w:val="20"/>
              </w:rPr>
              <w:t>outcomes, and</w:t>
            </w:r>
            <w:proofErr w:type="gramEnd"/>
            <w:r w:rsidRPr="007C64E6">
              <w:rPr>
                <w:rFonts w:ascii="DIN NEXT™ ARABIC LIGHT" w:hAnsi="DIN NEXT™ ARABIC LIGHT" w:cs="DIN NEXT™ ARABIC LIGHT"/>
                <w:b/>
                <w:bCs/>
                <w:color w:val="525252" w:themeColor="accent3" w:themeShade="80"/>
                <w:sz w:val="20"/>
                <w:szCs w:val="20"/>
              </w:rPr>
              <w:t xml:space="preserve"> verifying their achievement according to specific performance levels and assessment plans.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DEDA088"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034627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B14524"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FB669D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4074F4D"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79E98F"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B5AD56B" w14:textId="77777777" w:rsidTr="00CE64A8">
        <w:trPr>
          <w:trHeight w:val="322"/>
          <w:tblCellSpacing w:w="7" w:type="dxa"/>
          <w:jc w:val="center"/>
        </w:trPr>
        <w:tc>
          <w:tcPr>
            <w:tcW w:w="761" w:type="dxa"/>
            <w:shd w:val="clear" w:color="auto" w:fill="F2F2F2" w:themeFill="background1" w:themeFillShade="F2"/>
            <w:vAlign w:val="center"/>
          </w:tcPr>
          <w:p w14:paraId="2A0CC5EF" w14:textId="30D82EA8" w:rsidR="007C64E6" w:rsidRDefault="007C64E6" w:rsidP="007C64E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2-1-5</w:t>
            </w:r>
          </w:p>
        </w:tc>
        <w:tc>
          <w:tcPr>
            <w:tcW w:w="3915" w:type="dxa"/>
            <w:shd w:val="clear" w:color="auto" w:fill="F2F2F2" w:themeFill="background1" w:themeFillShade="F2"/>
            <w:vAlign w:val="center"/>
          </w:tcPr>
          <w:p w14:paraId="4712300D" w14:textId="55924AD0" w:rsidR="007C64E6" w:rsidRPr="007E03DC" w:rsidRDefault="007C64E6" w:rsidP="007C64E6">
            <w:pPr>
              <w:spacing w:before="60"/>
              <w:jc w:val="both"/>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The Program implements a clear and approved teaching, learning and evaluation </w:t>
            </w:r>
            <w:r w:rsidRPr="007C64E6">
              <w:rPr>
                <w:rFonts w:ascii="DIN NEXT™ ARABIC LIGHT" w:hAnsi="DIN NEXT™ ARABIC LIGHT" w:cs="DIN NEXT™ ARABIC LIGHT"/>
                <w:color w:val="525252" w:themeColor="accent3" w:themeShade="80"/>
                <w:sz w:val="20"/>
                <w:szCs w:val="20"/>
              </w:rPr>
              <w:lastRenderedPageBreak/>
              <w:t>strategy that articulates its educational philosophy and ensures that the Program's intended learning outcomes are achieved.</w:t>
            </w:r>
          </w:p>
        </w:tc>
        <w:tc>
          <w:tcPr>
            <w:tcW w:w="492" w:type="dxa"/>
            <w:shd w:val="clear" w:color="auto" w:fill="F2F2F2" w:themeFill="background1" w:themeFillShade="F2"/>
          </w:tcPr>
          <w:p w14:paraId="1FCA2E7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A65CA4D"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E0EA67E"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316044B"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EAF86E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ED6A3E8" w14:textId="77777777" w:rsidR="007C64E6" w:rsidRPr="00B5164E" w:rsidRDefault="007C64E6" w:rsidP="007C64E6">
            <w:pPr>
              <w:rPr>
                <w:rFonts w:ascii="DIN NEXT™ ARABIC LIGHT" w:hAnsi="DIN NEXT™ ARABIC LIGHT" w:cs="DIN NEXT™ ARABIC LIGHT"/>
                <w:sz w:val="28"/>
                <w:szCs w:val="28"/>
                <w:rtl/>
                <w:lang w:bidi="ar-EG"/>
              </w:rPr>
            </w:pPr>
          </w:p>
        </w:tc>
      </w:tr>
      <w:tr w:rsidR="009208EC" w:rsidRPr="00B5164E" w14:paraId="4B2BC4BF" w14:textId="77777777" w:rsidTr="009208EC">
        <w:trPr>
          <w:trHeight w:val="345"/>
          <w:tblCellSpacing w:w="7" w:type="dxa"/>
          <w:jc w:val="center"/>
        </w:trPr>
        <w:tc>
          <w:tcPr>
            <w:tcW w:w="761" w:type="dxa"/>
            <w:shd w:val="clear" w:color="auto" w:fill="52B5C2"/>
            <w:vAlign w:val="center"/>
          </w:tcPr>
          <w:p w14:paraId="61515A67" w14:textId="5B5DA51B" w:rsidR="009208EC" w:rsidRDefault="00C4036E" w:rsidP="009208EC">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2-2</w:t>
            </w:r>
          </w:p>
        </w:tc>
        <w:tc>
          <w:tcPr>
            <w:tcW w:w="8805" w:type="dxa"/>
            <w:gridSpan w:val="7"/>
            <w:shd w:val="clear" w:color="auto" w:fill="52B5C2"/>
            <w:vAlign w:val="center"/>
          </w:tcPr>
          <w:p w14:paraId="06AD8DF6" w14:textId="6C4E957B" w:rsidR="009208EC" w:rsidRPr="00B5164E" w:rsidRDefault="00C4036E" w:rsidP="009208EC">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Curriculum</w:t>
            </w:r>
          </w:p>
        </w:tc>
      </w:tr>
      <w:tr w:rsidR="007C64E6" w:rsidRPr="00B5164E" w14:paraId="42C50BFE" w14:textId="77777777" w:rsidTr="00C4036E">
        <w:trPr>
          <w:trHeight w:val="345"/>
          <w:tblCellSpacing w:w="7" w:type="dxa"/>
          <w:jc w:val="center"/>
        </w:trPr>
        <w:tc>
          <w:tcPr>
            <w:tcW w:w="761" w:type="dxa"/>
            <w:shd w:val="clear" w:color="auto" w:fill="D9D9D9" w:themeFill="background1" w:themeFillShade="D9"/>
            <w:vAlign w:val="center"/>
          </w:tcPr>
          <w:p w14:paraId="153E5B14" w14:textId="5979A0F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2-2-1 </w:t>
            </w:r>
          </w:p>
        </w:tc>
        <w:tc>
          <w:tcPr>
            <w:tcW w:w="3915" w:type="dxa"/>
            <w:shd w:val="clear" w:color="auto" w:fill="D9D9D9" w:themeFill="background1" w:themeFillShade="D9"/>
            <w:vAlign w:val="center"/>
          </w:tcPr>
          <w:p w14:paraId="1438C4AB" w14:textId="1EDF530E"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 xml:space="preserve">The curriculum design considers fulfilling the program goals and learning outcomes, and the educational, scientific, </w:t>
            </w:r>
            <w:proofErr w:type="gramStart"/>
            <w:r w:rsidRPr="007C64E6">
              <w:rPr>
                <w:rFonts w:ascii="DIN NEXT™ ARABIC LIGHT" w:hAnsi="DIN NEXT™ ARABIC LIGHT" w:cs="DIN NEXT™ ARABIC LIGHT"/>
                <w:b/>
                <w:bCs/>
                <w:color w:val="525252" w:themeColor="accent3" w:themeShade="80"/>
                <w:sz w:val="20"/>
                <w:szCs w:val="20"/>
              </w:rPr>
              <w:t>technical</w:t>
            </w:r>
            <w:proofErr w:type="gramEnd"/>
            <w:r w:rsidRPr="007C64E6">
              <w:rPr>
                <w:rFonts w:ascii="DIN NEXT™ ARABIC LIGHT" w:hAnsi="DIN NEXT™ ARABIC LIGHT" w:cs="DIN NEXT™ ARABIC LIGHT"/>
                <w:b/>
                <w:bCs/>
                <w:color w:val="525252" w:themeColor="accent3" w:themeShade="80"/>
                <w:sz w:val="20"/>
                <w:szCs w:val="20"/>
              </w:rPr>
              <w:t xml:space="preserve"> and professional developments in the field of specialization; and is periodically reviewed.</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0DD82A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EA12C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ADFAC38"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1DEBC3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E70B41"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2A799D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C16C1B1" w14:textId="77777777" w:rsidTr="00C4036E">
        <w:trPr>
          <w:trHeight w:val="322"/>
          <w:tblCellSpacing w:w="7" w:type="dxa"/>
          <w:jc w:val="center"/>
        </w:trPr>
        <w:tc>
          <w:tcPr>
            <w:tcW w:w="761" w:type="dxa"/>
            <w:shd w:val="clear" w:color="auto" w:fill="F2F2F2" w:themeFill="background1" w:themeFillShade="F2"/>
            <w:vAlign w:val="center"/>
          </w:tcPr>
          <w:p w14:paraId="1C69EF09" w14:textId="7C00F19E" w:rsidR="007C64E6" w:rsidRPr="00C32F42" w:rsidRDefault="007C64E6" w:rsidP="007C64E6">
            <w:pPr>
              <w:jc w:val="center"/>
              <w:rPr>
                <w:rFonts w:ascii="DIN NEXT™ ARABIC LIGHT" w:hAnsi="DIN NEXT™ ARABIC LIGHT" w:cs="DIN NEXT™ ARABIC LIGHT"/>
                <w:color w:val="525252" w:themeColor="accent3" w:themeShade="80"/>
                <w:rtl/>
                <w:lang w:bidi="ar-EG"/>
              </w:rPr>
            </w:pPr>
            <w:r w:rsidRPr="00C4036E">
              <w:rPr>
                <w:rFonts w:ascii="DIN NEXT™ ARABIC LIGHT" w:hAnsi="DIN NEXT™ ARABIC LIGHT" w:cs="DIN NEXT™ ARABIC LIGHT"/>
                <w:color w:val="525252" w:themeColor="accent3" w:themeShade="80"/>
                <w:lang w:bidi="ar-EG"/>
              </w:rPr>
              <w:t xml:space="preserve">2-2-2 </w:t>
            </w:r>
          </w:p>
        </w:tc>
        <w:tc>
          <w:tcPr>
            <w:tcW w:w="3915" w:type="dxa"/>
            <w:shd w:val="clear" w:color="auto" w:fill="F2F2F2" w:themeFill="background1" w:themeFillShade="F2"/>
            <w:vAlign w:val="center"/>
          </w:tcPr>
          <w:p w14:paraId="2703E4FE" w14:textId="1281A404"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 xml:space="preserve">The study plan ensures the balance between the general and specialty requirements, and between theoretical and applied aspects; and it </w:t>
            </w:r>
            <w:proofErr w:type="gramStart"/>
            <w:r w:rsidRPr="007C64E6">
              <w:rPr>
                <w:rFonts w:ascii="DIN NEXT™ ARABIC LIGHT" w:hAnsi="DIN NEXT™ ARABIC LIGHT" w:cs="DIN NEXT™ ARABIC LIGHT"/>
                <w:b/>
                <w:bCs/>
                <w:color w:val="525252" w:themeColor="accent3" w:themeShade="80"/>
                <w:sz w:val="20"/>
                <w:szCs w:val="20"/>
              </w:rPr>
              <w:t>takes into account</w:t>
            </w:r>
            <w:proofErr w:type="gramEnd"/>
            <w:r w:rsidRPr="007C64E6">
              <w:rPr>
                <w:rFonts w:ascii="DIN NEXT™ ARABIC LIGHT" w:hAnsi="DIN NEXT™ ARABIC LIGHT" w:cs="DIN NEXT™ ARABIC LIGHT"/>
                <w:b/>
                <w:bCs/>
                <w:color w:val="525252" w:themeColor="accent3" w:themeShade="80"/>
                <w:sz w:val="20"/>
                <w:szCs w:val="20"/>
              </w:rPr>
              <w:t xml:space="preserve"> the sequencing and integration of the courses.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5B74AB0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5D1313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58C08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DEB677"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30AA84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AE69CB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C815D94" w14:textId="77777777" w:rsidTr="00C4036E">
        <w:trPr>
          <w:trHeight w:val="322"/>
          <w:tblCellSpacing w:w="7" w:type="dxa"/>
          <w:jc w:val="center"/>
        </w:trPr>
        <w:tc>
          <w:tcPr>
            <w:tcW w:w="761" w:type="dxa"/>
            <w:shd w:val="clear" w:color="auto" w:fill="D9D9D9" w:themeFill="background1" w:themeFillShade="D9"/>
            <w:vAlign w:val="center"/>
          </w:tcPr>
          <w:p w14:paraId="400D232A" w14:textId="48AF022B"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2-2-3 </w:t>
            </w:r>
          </w:p>
        </w:tc>
        <w:tc>
          <w:tcPr>
            <w:tcW w:w="3915" w:type="dxa"/>
            <w:shd w:val="clear" w:color="auto" w:fill="D9D9D9" w:themeFill="background1" w:themeFillShade="D9"/>
            <w:vAlign w:val="center"/>
          </w:tcPr>
          <w:p w14:paraId="530AE4A3" w14:textId="1BFD6041"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492" w:type="dxa"/>
            <w:shd w:val="clear" w:color="auto" w:fill="D9D9D9" w:themeFill="background1" w:themeFillShade="D9"/>
          </w:tcPr>
          <w:p w14:paraId="63F22E0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DBF90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DEDC73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5FFF62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793DF8E"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EF4482B"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09DDE453" w14:textId="77777777" w:rsidTr="00C4036E">
        <w:trPr>
          <w:trHeight w:val="322"/>
          <w:tblCellSpacing w:w="7" w:type="dxa"/>
          <w:jc w:val="center"/>
        </w:trPr>
        <w:tc>
          <w:tcPr>
            <w:tcW w:w="761" w:type="dxa"/>
            <w:shd w:val="clear" w:color="auto" w:fill="F2F2F2" w:themeFill="background1" w:themeFillShade="F2"/>
            <w:vAlign w:val="center"/>
          </w:tcPr>
          <w:p w14:paraId="39EFED4E" w14:textId="1483D641"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2-2-4 </w:t>
            </w:r>
          </w:p>
        </w:tc>
        <w:tc>
          <w:tcPr>
            <w:tcW w:w="3915" w:type="dxa"/>
            <w:shd w:val="clear" w:color="auto" w:fill="F2F2F2" w:themeFill="background1" w:themeFillShade="F2"/>
            <w:vAlign w:val="center"/>
          </w:tcPr>
          <w:p w14:paraId="446F8A99" w14:textId="608BC77A"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learning outcomes in the courses are aligned with the program learning outcomes (e.g., Matrix for the alignment of the learning outcomes of the courses with program learning outcomes).</w:t>
            </w:r>
            <w:r w:rsidRPr="007C64E6">
              <w:rPr>
                <w:rFonts w:ascii="DIN NEXT™ ARABIC LIGHT" w:hAnsi="DIN NEXT™ ARABIC LIGHT" w:cs="DIN NEXT™ ARABIC LIGHT"/>
                <w:color w:val="525252" w:themeColor="accent3" w:themeShade="80"/>
                <w:sz w:val="20"/>
                <w:szCs w:val="20"/>
                <w:rtl/>
              </w:rPr>
              <w:t xml:space="preserve"> </w:t>
            </w:r>
          </w:p>
        </w:tc>
        <w:tc>
          <w:tcPr>
            <w:tcW w:w="492" w:type="dxa"/>
            <w:shd w:val="clear" w:color="auto" w:fill="F2F2F2" w:themeFill="background1" w:themeFillShade="F2"/>
          </w:tcPr>
          <w:p w14:paraId="0624F17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24F381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26D0F9"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02BB0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471B585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F1954F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3E4DDC5" w14:textId="77777777" w:rsidTr="00C4036E">
        <w:trPr>
          <w:trHeight w:val="322"/>
          <w:tblCellSpacing w:w="7" w:type="dxa"/>
          <w:jc w:val="center"/>
        </w:trPr>
        <w:tc>
          <w:tcPr>
            <w:tcW w:w="761" w:type="dxa"/>
            <w:shd w:val="clear" w:color="auto" w:fill="D9D9D9" w:themeFill="background1" w:themeFillShade="D9"/>
            <w:vAlign w:val="center"/>
          </w:tcPr>
          <w:p w14:paraId="4BBF39C7" w14:textId="635B818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2-2-5 </w:t>
            </w:r>
          </w:p>
        </w:tc>
        <w:tc>
          <w:tcPr>
            <w:tcW w:w="3915" w:type="dxa"/>
            <w:shd w:val="clear" w:color="auto" w:fill="D9D9D9" w:themeFill="background1" w:themeFillShade="D9"/>
            <w:vAlign w:val="center"/>
          </w:tcPr>
          <w:p w14:paraId="02185F43" w14:textId="22100532"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Teaching and learning strategies and assessment methods in the program vary according to its nature and </w:t>
            </w:r>
            <w:proofErr w:type="gramStart"/>
            <w:r w:rsidRPr="007C64E6">
              <w:rPr>
                <w:rFonts w:ascii="DIN NEXT™ ARABIC LIGHT" w:hAnsi="DIN NEXT™ ARABIC LIGHT" w:cs="DIN NEXT™ ARABIC LIGHT"/>
                <w:color w:val="525252" w:themeColor="accent3" w:themeShade="80"/>
                <w:sz w:val="20"/>
                <w:szCs w:val="20"/>
              </w:rPr>
              <w:t>level, and</w:t>
            </w:r>
            <w:proofErr w:type="gramEnd"/>
            <w:r w:rsidRPr="007C64E6">
              <w:rPr>
                <w:rFonts w:ascii="DIN NEXT™ ARABIC LIGHT" w:hAnsi="DIN NEXT™ ARABIC LIGHT" w:cs="DIN NEXT™ ARABIC LIGHT"/>
                <w:color w:val="525252" w:themeColor="accent3" w:themeShade="80"/>
                <w:sz w:val="20"/>
                <w:szCs w:val="20"/>
              </w:rPr>
              <w:t xml:space="preserve"> are aligned with the learning outcomes of the program.</w:t>
            </w:r>
          </w:p>
        </w:tc>
        <w:tc>
          <w:tcPr>
            <w:tcW w:w="492" w:type="dxa"/>
            <w:shd w:val="clear" w:color="auto" w:fill="D9D9D9" w:themeFill="background1" w:themeFillShade="D9"/>
          </w:tcPr>
          <w:p w14:paraId="7C0B4A4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82C934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11BF34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8509965"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719B72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093DF28"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82CEA4D" w14:textId="77777777" w:rsidTr="00C4036E">
        <w:trPr>
          <w:trHeight w:val="322"/>
          <w:tblCellSpacing w:w="7" w:type="dxa"/>
          <w:jc w:val="center"/>
        </w:trPr>
        <w:tc>
          <w:tcPr>
            <w:tcW w:w="761" w:type="dxa"/>
            <w:shd w:val="clear" w:color="auto" w:fill="F2F2F2" w:themeFill="background1" w:themeFillShade="F2"/>
            <w:vAlign w:val="center"/>
          </w:tcPr>
          <w:p w14:paraId="7901296D" w14:textId="5E2420B5"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2-2-6</w:t>
            </w:r>
          </w:p>
        </w:tc>
        <w:tc>
          <w:tcPr>
            <w:tcW w:w="3915" w:type="dxa"/>
            <w:shd w:val="clear" w:color="auto" w:fill="F2F2F2" w:themeFill="background1" w:themeFillShade="F2"/>
            <w:vAlign w:val="center"/>
          </w:tcPr>
          <w:p w14:paraId="3C9F3EEC" w14:textId="5949959A"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The program verifies the effectiveness of field training and the quality of its </w:t>
            </w:r>
            <w:proofErr w:type="gramStart"/>
            <w:r w:rsidRPr="007C64E6">
              <w:rPr>
                <w:rFonts w:ascii="DIN NEXT™ ARABIC LIGHT" w:hAnsi="DIN NEXT™ ARABIC LIGHT" w:cs="DIN NEXT™ ARABIC LIGHT"/>
                <w:color w:val="525252" w:themeColor="accent3" w:themeShade="80"/>
                <w:sz w:val="20"/>
                <w:szCs w:val="20"/>
              </w:rPr>
              <w:t>supervision, and</w:t>
            </w:r>
            <w:proofErr w:type="gramEnd"/>
            <w:r w:rsidRPr="007C64E6">
              <w:rPr>
                <w:rFonts w:ascii="DIN NEXT™ ARABIC LIGHT" w:hAnsi="DIN NEXT™ ARABIC LIGHT" w:cs="DIN NEXT™ ARABIC LIGHT"/>
                <w:color w:val="525252" w:themeColor="accent3" w:themeShade="80"/>
                <w:sz w:val="20"/>
                <w:szCs w:val="20"/>
              </w:rPr>
              <w:t xml:space="preserve"> follows up on the commitment of its operators to their mandated tasks according to specific mechanisms.</w:t>
            </w:r>
          </w:p>
        </w:tc>
        <w:tc>
          <w:tcPr>
            <w:tcW w:w="492" w:type="dxa"/>
            <w:shd w:val="clear" w:color="auto" w:fill="F2F2F2" w:themeFill="background1" w:themeFillShade="F2"/>
          </w:tcPr>
          <w:p w14:paraId="443DB52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5C909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022988A"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A42B0C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83FF6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E92492"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7546B2A" w14:textId="77777777" w:rsidTr="00C4036E">
        <w:trPr>
          <w:trHeight w:val="322"/>
          <w:tblCellSpacing w:w="7" w:type="dxa"/>
          <w:jc w:val="center"/>
        </w:trPr>
        <w:tc>
          <w:tcPr>
            <w:tcW w:w="761" w:type="dxa"/>
            <w:shd w:val="clear" w:color="auto" w:fill="D9D9D9" w:themeFill="background1" w:themeFillShade="D9"/>
            <w:vAlign w:val="center"/>
          </w:tcPr>
          <w:p w14:paraId="3A91EA15" w14:textId="5FE0D3C4"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2-2-7</w:t>
            </w:r>
          </w:p>
        </w:tc>
        <w:tc>
          <w:tcPr>
            <w:tcW w:w="3915" w:type="dxa"/>
            <w:shd w:val="clear" w:color="auto" w:fill="D9D9D9" w:themeFill="background1" w:themeFillShade="D9"/>
            <w:vAlign w:val="center"/>
          </w:tcPr>
          <w:p w14:paraId="0ACDF40F" w14:textId="70CC9B1F"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A18A16B"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F541A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4E4EEA7"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DA4329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F36A8D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EF85150" w14:textId="77777777" w:rsidR="007C64E6" w:rsidRPr="00B5164E" w:rsidRDefault="007C64E6" w:rsidP="007C64E6">
            <w:pPr>
              <w:rPr>
                <w:rFonts w:ascii="DIN NEXT™ ARABIC LIGHT" w:hAnsi="DIN NEXT™ ARABIC LIGHT" w:cs="DIN NEXT™ ARABIC LIGHT"/>
                <w:sz w:val="28"/>
                <w:szCs w:val="28"/>
                <w:rtl/>
                <w:lang w:bidi="ar-EG"/>
              </w:rPr>
            </w:pPr>
          </w:p>
        </w:tc>
      </w:tr>
      <w:tr w:rsidR="00C4036E" w:rsidRPr="00B5164E" w14:paraId="42B6368C" w14:textId="77777777" w:rsidTr="00C4036E">
        <w:trPr>
          <w:trHeight w:val="322"/>
          <w:tblCellSpacing w:w="7" w:type="dxa"/>
          <w:jc w:val="center"/>
        </w:trPr>
        <w:tc>
          <w:tcPr>
            <w:tcW w:w="761" w:type="dxa"/>
            <w:shd w:val="clear" w:color="auto" w:fill="52B5C2"/>
            <w:vAlign w:val="center"/>
          </w:tcPr>
          <w:p w14:paraId="0A9C217E" w14:textId="27FF3972" w:rsidR="00C4036E" w:rsidRPr="00C4036E" w:rsidRDefault="00C4036E" w:rsidP="00C4036E">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2-3</w:t>
            </w:r>
          </w:p>
        </w:tc>
        <w:tc>
          <w:tcPr>
            <w:tcW w:w="8805" w:type="dxa"/>
            <w:gridSpan w:val="7"/>
            <w:shd w:val="clear" w:color="auto" w:fill="52B5C2"/>
            <w:vAlign w:val="center"/>
          </w:tcPr>
          <w:p w14:paraId="12362856" w14:textId="763975A3" w:rsidR="00C4036E" w:rsidRPr="00B5164E" w:rsidRDefault="00C4036E" w:rsidP="00C4036E">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Quality of Teaching and Students' Assessment</w:t>
            </w:r>
          </w:p>
        </w:tc>
      </w:tr>
      <w:tr w:rsidR="007C64E6" w:rsidRPr="00B5164E" w14:paraId="660C87C3" w14:textId="77777777" w:rsidTr="00C4036E">
        <w:trPr>
          <w:trHeight w:val="322"/>
          <w:tblCellSpacing w:w="7" w:type="dxa"/>
          <w:jc w:val="center"/>
        </w:trPr>
        <w:tc>
          <w:tcPr>
            <w:tcW w:w="761" w:type="dxa"/>
            <w:shd w:val="clear" w:color="auto" w:fill="F2F2F2" w:themeFill="background1" w:themeFillShade="F2"/>
            <w:vAlign w:val="center"/>
          </w:tcPr>
          <w:p w14:paraId="58D17513" w14:textId="3CE66032" w:rsidR="007C64E6" w:rsidRDefault="007C64E6" w:rsidP="007C64E6">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2-3-1</w:t>
            </w:r>
          </w:p>
        </w:tc>
        <w:tc>
          <w:tcPr>
            <w:tcW w:w="3915" w:type="dxa"/>
            <w:shd w:val="clear" w:color="auto" w:fill="F2F2F2" w:themeFill="background1" w:themeFillShade="F2"/>
            <w:vAlign w:val="center"/>
          </w:tcPr>
          <w:p w14:paraId="76854306" w14:textId="377B4D35"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169374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7BD4E5"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A3577D"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6051D1"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82F9EFB"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5F2FE2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552A5036" w14:textId="77777777" w:rsidTr="003E6F3F">
        <w:trPr>
          <w:trHeight w:val="367"/>
          <w:tblCellSpacing w:w="7" w:type="dxa"/>
          <w:jc w:val="center"/>
        </w:trPr>
        <w:tc>
          <w:tcPr>
            <w:tcW w:w="761" w:type="dxa"/>
            <w:shd w:val="clear" w:color="auto" w:fill="D9D9D9" w:themeFill="background1" w:themeFillShade="D9"/>
            <w:vAlign w:val="center"/>
          </w:tcPr>
          <w:p w14:paraId="4CAED8AA" w14:textId="41226A4F"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lastRenderedPageBreak/>
              <w:t>2-3-2</w:t>
            </w:r>
          </w:p>
        </w:tc>
        <w:tc>
          <w:tcPr>
            <w:tcW w:w="3915" w:type="dxa"/>
            <w:shd w:val="clear" w:color="auto" w:fill="D9D9D9" w:themeFill="background1" w:themeFillShade="D9"/>
            <w:vAlign w:val="center"/>
          </w:tcPr>
          <w:p w14:paraId="6ABADDF4" w14:textId="5D3A5E6E"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The necessary training is provided for the teaching staff on learning and teaching strategies and assessment methods identified in the program and course specifications, along with the effective use of modern and advanced technology; and their use is monitored.</w:t>
            </w:r>
          </w:p>
        </w:tc>
        <w:tc>
          <w:tcPr>
            <w:tcW w:w="492" w:type="dxa"/>
            <w:shd w:val="clear" w:color="auto" w:fill="D9D9D9" w:themeFill="background1" w:themeFillShade="D9"/>
          </w:tcPr>
          <w:p w14:paraId="1DE1BE9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858B43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E067F4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A4D331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EADB5AC"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491F69C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16771FF2" w14:textId="77777777" w:rsidTr="003E6F3F">
        <w:trPr>
          <w:trHeight w:val="345"/>
          <w:tblCellSpacing w:w="7" w:type="dxa"/>
          <w:jc w:val="center"/>
        </w:trPr>
        <w:tc>
          <w:tcPr>
            <w:tcW w:w="761" w:type="dxa"/>
            <w:shd w:val="clear" w:color="auto" w:fill="F2F2F2" w:themeFill="background1" w:themeFillShade="F2"/>
            <w:vAlign w:val="center"/>
          </w:tcPr>
          <w:p w14:paraId="5353FBB0" w14:textId="417A930B"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2-3-3</w:t>
            </w:r>
          </w:p>
        </w:tc>
        <w:tc>
          <w:tcPr>
            <w:tcW w:w="3915" w:type="dxa"/>
            <w:shd w:val="clear" w:color="auto" w:fill="F2F2F2" w:themeFill="background1" w:themeFillShade="F2"/>
            <w:vAlign w:val="center"/>
          </w:tcPr>
          <w:p w14:paraId="57EB6122" w14:textId="41746911"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At the beginning of each course, students are provided with comprehensive information about the course, including learning outcomes, </w:t>
            </w:r>
            <w:proofErr w:type="gramStart"/>
            <w:r w:rsidRPr="007C64E6">
              <w:rPr>
                <w:rFonts w:ascii="DIN NEXT™ ARABIC LIGHT" w:hAnsi="DIN NEXT™ ARABIC LIGHT" w:cs="DIN NEXT™ ARABIC LIGHT"/>
                <w:color w:val="525252" w:themeColor="accent3" w:themeShade="80"/>
                <w:sz w:val="20"/>
                <w:szCs w:val="20"/>
              </w:rPr>
              <w:t>teaching</w:t>
            </w:r>
            <w:proofErr w:type="gramEnd"/>
            <w:r w:rsidRPr="007C64E6">
              <w:rPr>
                <w:rFonts w:ascii="DIN NEXT™ ARABIC LIGHT" w:hAnsi="DIN NEXT™ ARABIC LIGHT" w:cs="DIN NEXT™ ARABIC LIGHT"/>
                <w:color w:val="525252" w:themeColor="accent3" w:themeShade="80"/>
                <w:sz w:val="20"/>
                <w:szCs w:val="20"/>
              </w:rPr>
              <w:t xml:space="preserve"> and learning strategies, and assessment methods and dates, as well as what is expected from them during the study of the course and feedback on their performance is provided for them. </w:t>
            </w:r>
          </w:p>
        </w:tc>
        <w:tc>
          <w:tcPr>
            <w:tcW w:w="492" w:type="dxa"/>
            <w:shd w:val="clear" w:color="auto" w:fill="F2F2F2" w:themeFill="background1" w:themeFillShade="F2"/>
          </w:tcPr>
          <w:p w14:paraId="7BFA3927"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6F8B4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3ECAE1"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EF9FA6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707DAA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35CB422" w14:textId="77777777" w:rsidR="007C64E6" w:rsidRPr="00B5164E" w:rsidRDefault="007C64E6" w:rsidP="007C64E6">
            <w:pPr>
              <w:rPr>
                <w:rFonts w:ascii="DIN NEXT™ ARABIC LIGHT" w:hAnsi="DIN NEXT™ ARABIC LIGHT" w:cs="DIN NEXT™ ARABIC LIGHT"/>
                <w:sz w:val="28"/>
                <w:szCs w:val="28"/>
                <w:rtl/>
                <w:lang w:bidi="ar-EG"/>
              </w:rPr>
            </w:pPr>
          </w:p>
        </w:tc>
      </w:tr>
      <w:tr w:rsidR="003E6F3F" w:rsidRPr="00B5164E" w14:paraId="1F0162A7" w14:textId="77777777" w:rsidTr="003E6F3F">
        <w:trPr>
          <w:trHeight w:val="322"/>
          <w:tblCellSpacing w:w="7" w:type="dxa"/>
          <w:jc w:val="center"/>
        </w:trPr>
        <w:tc>
          <w:tcPr>
            <w:tcW w:w="761" w:type="dxa"/>
            <w:shd w:val="clear" w:color="auto" w:fill="D9D9D9" w:themeFill="background1" w:themeFillShade="D9"/>
            <w:vAlign w:val="center"/>
          </w:tcPr>
          <w:p w14:paraId="7311451A" w14:textId="2B882BFC" w:rsidR="003E6F3F" w:rsidRPr="00C32F42" w:rsidRDefault="003E6F3F" w:rsidP="003E6F3F">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2-3-4</w:t>
            </w:r>
          </w:p>
        </w:tc>
        <w:tc>
          <w:tcPr>
            <w:tcW w:w="3915" w:type="dxa"/>
            <w:shd w:val="clear" w:color="auto" w:fill="D9D9D9" w:themeFill="background1" w:themeFillShade="D9"/>
            <w:vAlign w:val="center"/>
          </w:tcPr>
          <w:p w14:paraId="7894ED81" w14:textId="77EA8EE6" w:rsidR="003E6F3F" w:rsidRPr="00C32F42" w:rsidRDefault="003E6F3F" w:rsidP="003E6F3F">
            <w:pPr>
              <w:spacing w:before="60"/>
              <w:jc w:val="lowKashida"/>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525252" w:themeColor="accent3" w:themeShade="80"/>
                <w:sz w:val="20"/>
                <w:szCs w:val="20"/>
              </w:rPr>
              <w:t xml:space="preserve">The program applies mechanisms to support and motivate excellence in </w:t>
            </w:r>
            <w:proofErr w:type="gramStart"/>
            <w:r w:rsidRPr="003E6F3F">
              <w:rPr>
                <w:rFonts w:ascii="DIN NEXT™ ARABIC LIGHT" w:hAnsi="DIN NEXT™ ARABIC LIGHT" w:cs="DIN NEXT™ ARABIC LIGHT"/>
                <w:color w:val="525252" w:themeColor="accent3" w:themeShade="80"/>
                <w:sz w:val="20"/>
                <w:szCs w:val="20"/>
              </w:rPr>
              <w:t>teaching, and</w:t>
            </w:r>
            <w:proofErr w:type="gramEnd"/>
            <w:r w:rsidRPr="003E6F3F">
              <w:rPr>
                <w:rFonts w:ascii="DIN NEXT™ ARABIC LIGHT" w:hAnsi="DIN NEXT™ ARABIC LIGHT" w:cs="DIN NEXT™ ARABIC LIGHT"/>
                <w:color w:val="525252" w:themeColor="accent3" w:themeShade="80"/>
                <w:sz w:val="20"/>
                <w:szCs w:val="20"/>
              </w:rPr>
              <w:t xml:space="preserve"> encourages creativity and innovation of the teaching staff.</w:t>
            </w:r>
          </w:p>
        </w:tc>
        <w:tc>
          <w:tcPr>
            <w:tcW w:w="492" w:type="dxa"/>
            <w:shd w:val="clear" w:color="auto" w:fill="D9D9D9" w:themeFill="background1" w:themeFillShade="D9"/>
          </w:tcPr>
          <w:p w14:paraId="04685FD5"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3312C7F"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084CDDF" w14:textId="77777777" w:rsidR="003E6F3F" w:rsidRPr="00B5164E" w:rsidRDefault="003E6F3F" w:rsidP="003E6F3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1DA8D4D" w14:textId="77777777" w:rsidR="003E6F3F" w:rsidRPr="00B5164E" w:rsidRDefault="003E6F3F" w:rsidP="003E6F3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6B79AC" w14:textId="77777777" w:rsidR="003E6F3F" w:rsidRPr="00B5164E" w:rsidRDefault="003E6F3F" w:rsidP="003E6F3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E279164" w14:textId="77777777" w:rsidR="003E6F3F" w:rsidRPr="00B5164E" w:rsidRDefault="003E6F3F" w:rsidP="003E6F3F">
            <w:pPr>
              <w:rPr>
                <w:rFonts w:ascii="DIN NEXT™ ARABIC LIGHT" w:hAnsi="DIN NEXT™ ARABIC LIGHT" w:cs="DIN NEXT™ ARABIC LIGHT"/>
                <w:sz w:val="28"/>
                <w:szCs w:val="28"/>
                <w:rtl/>
                <w:lang w:bidi="ar-EG"/>
              </w:rPr>
            </w:pPr>
          </w:p>
        </w:tc>
      </w:tr>
      <w:tr w:rsidR="00894BE7" w:rsidRPr="00B5164E" w14:paraId="6DD531CC" w14:textId="77777777" w:rsidTr="003E6F3F">
        <w:trPr>
          <w:trHeight w:val="322"/>
          <w:tblCellSpacing w:w="7" w:type="dxa"/>
          <w:jc w:val="center"/>
        </w:trPr>
        <w:tc>
          <w:tcPr>
            <w:tcW w:w="761" w:type="dxa"/>
            <w:shd w:val="clear" w:color="auto" w:fill="F2F2F2" w:themeFill="background1" w:themeFillShade="F2"/>
            <w:vAlign w:val="center"/>
          </w:tcPr>
          <w:p w14:paraId="0E2E662E" w14:textId="054CCB32"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2-3-5</w:t>
            </w:r>
          </w:p>
        </w:tc>
        <w:tc>
          <w:tcPr>
            <w:tcW w:w="3915" w:type="dxa"/>
            <w:shd w:val="clear" w:color="auto" w:fill="F2F2F2" w:themeFill="background1" w:themeFillShade="F2"/>
            <w:vAlign w:val="center"/>
          </w:tcPr>
          <w:p w14:paraId="25129A0D" w14:textId="75C1E42A" w:rsidR="00894BE7" w:rsidRPr="00DB18C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The program implements clear and publicized procedures to verify the quality and validity of the assessment methods, and to ensure the level of student achievement.</w:t>
            </w:r>
          </w:p>
        </w:tc>
        <w:tc>
          <w:tcPr>
            <w:tcW w:w="492" w:type="dxa"/>
            <w:shd w:val="clear" w:color="auto" w:fill="F2F2F2" w:themeFill="background1" w:themeFillShade="F2"/>
          </w:tcPr>
          <w:p w14:paraId="55ACA6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B6B764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A539B1"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1A3021C"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594B89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57AA9E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F276349" w14:textId="77777777" w:rsidTr="003E6F3F">
        <w:trPr>
          <w:trHeight w:val="322"/>
          <w:tblCellSpacing w:w="7" w:type="dxa"/>
          <w:jc w:val="center"/>
        </w:trPr>
        <w:tc>
          <w:tcPr>
            <w:tcW w:w="761" w:type="dxa"/>
            <w:shd w:val="clear" w:color="auto" w:fill="D9D9D9" w:themeFill="background1" w:themeFillShade="D9"/>
            <w:vAlign w:val="center"/>
          </w:tcPr>
          <w:p w14:paraId="26E45D5E" w14:textId="424485BB"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2-3-6</w:t>
            </w:r>
          </w:p>
        </w:tc>
        <w:tc>
          <w:tcPr>
            <w:tcW w:w="3915" w:type="dxa"/>
            <w:shd w:val="clear" w:color="auto" w:fill="D9D9D9" w:themeFill="background1" w:themeFillShade="D9"/>
            <w:vAlign w:val="center"/>
          </w:tcPr>
          <w:p w14:paraId="21DE952D" w14:textId="4149036E" w:rsidR="00894BE7" w:rsidRPr="00894BE7"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Effective procedures are used to control academic integrity at the program level to verify that the work and assignments of students are their own. </w:t>
            </w:r>
            <w:r w:rsidRPr="00894BE7">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730D916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A8FDCC7"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15BFB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967DDB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0B27FD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DF2F53" w14:textId="77777777" w:rsidR="00894BE7" w:rsidRPr="00B5164E" w:rsidRDefault="00894BE7" w:rsidP="00894BE7">
            <w:pPr>
              <w:rPr>
                <w:rFonts w:ascii="DIN NEXT™ ARABIC LIGHT" w:hAnsi="DIN NEXT™ ARABIC LIGHT" w:cs="DIN NEXT™ ARABIC LIGHT"/>
                <w:sz w:val="28"/>
                <w:szCs w:val="28"/>
                <w:rtl/>
                <w:lang w:bidi="ar-EG"/>
              </w:rPr>
            </w:pPr>
          </w:p>
        </w:tc>
      </w:tr>
      <w:tr w:rsidR="00DB18C2" w:rsidRPr="00B5164E" w14:paraId="0C90C417" w14:textId="77777777" w:rsidTr="00CE64A8">
        <w:trPr>
          <w:trHeight w:val="115"/>
          <w:tblCellSpacing w:w="7" w:type="dxa"/>
          <w:jc w:val="center"/>
        </w:trPr>
        <w:tc>
          <w:tcPr>
            <w:tcW w:w="9580" w:type="dxa"/>
            <w:gridSpan w:val="8"/>
            <w:shd w:val="clear" w:color="auto" w:fill="52B5C2"/>
            <w:vAlign w:val="center"/>
          </w:tcPr>
          <w:p w14:paraId="1332526C" w14:textId="77777777" w:rsidR="00DB18C2" w:rsidRPr="00CA01A9" w:rsidRDefault="00DB18C2"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B18C2" w:rsidRPr="00B5164E" w14:paraId="2DB50469" w14:textId="77777777" w:rsidTr="00CE64A8">
        <w:trPr>
          <w:trHeight w:val="115"/>
          <w:tblCellSpacing w:w="7" w:type="dxa"/>
          <w:jc w:val="center"/>
        </w:trPr>
        <w:tc>
          <w:tcPr>
            <w:tcW w:w="4690" w:type="dxa"/>
            <w:gridSpan w:val="2"/>
            <w:shd w:val="clear" w:color="auto" w:fill="5279BB"/>
            <w:vAlign w:val="center"/>
          </w:tcPr>
          <w:p w14:paraId="28BF6B71" w14:textId="77777777" w:rsidR="00DB18C2" w:rsidRPr="00BD48B3" w:rsidRDefault="00DB18C2"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528993A9" w14:textId="77777777" w:rsidR="00DB18C2" w:rsidRPr="003E6F3F" w:rsidRDefault="00DB18C2"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02F28A6C"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06A7BAA5" w14:textId="77777777" w:rsidTr="00CE64A8">
        <w:trPr>
          <w:trHeight w:val="115"/>
          <w:tblCellSpacing w:w="7" w:type="dxa"/>
          <w:jc w:val="center"/>
        </w:trPr>
        <w:tc>
          <w:tcPr>
            <w:tcW w:w="4690" w:type="dxa"/>
            <w:gridSpan w:val="2"/>
            <w:shd w:val="clear" w:color="auto" w:fill="5279BB"/>
            <w:vAlign w:val="center"/>
          </w:tcPr>
          <w:p w14:paraId="14770C50"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36200D37"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771A3C2" w14:textId="77777777" w:rsidTr="00CE64A8">
        <w:trPr>
          <w:trHeight w:val="115"/>
          <w:tblCellSpacing w:w="7" w:type="dxa"/>
          <w:jc w:val="center"/>
        </w:trPr>
        <w:tc>
          <w:tcPr>
            <w:tcW w:w="4690" w:type="dxa"/>
            <w:gridSpan w:val="2"/>
            <w:shd w:val="clear" w:color="auto" w:fill="5279BB"/>
            <w:vAlign w:val="center"/>
          </w:tcPr>
          <w:p w14:paraId="6BB0003D"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5A061C1E"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4492F3D" w14:textId="77777777" w:rsidTr="00CE64A8">
        <w:trPr>
          <w:trHeight w:val="402"/>
          <w:tblCellSpacing w:w="7" w:type="dxa"/>
          <w:jc w:val="center"/>
        </w:trPr>
        <w:tc>
          <w:tcPr>
            <w:tcW w:w="4690" w:type="dxa"/>
            <w:gridSpan w:val="2"/>
            <w:shd w:val="clear" w:color="auto" w:fill="5279BB"/>
            <w:vAlign w:val="center"/>
          </w:tcPr>
          <w:p w14:paraId="1DA422CB" w14:textId="77777777" w:rsidR="00DB18C2" w:rsidRPr="00BD48B3"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3CD78D01" w14:textId="77777777" w:rsidR="00DB18C2" w:rsidRPr="00B5164E" w:rsidRDefault="00DB18C2" w:rsidP="00CE64A8">
            <w:pPr>
              <w:rPr>
                <w:rFonts w:ascii="DIN NEXT™ ARABIC LIGHT" w:hAnsi="DIN NEXT™ ARABIC LIGHT" w:cs="DIN NEXT™ ARABIC LIGHT"/>
                <w:sz w:val="28"/>
                <w:szCs w:val="28"/>
                <w:rtl/>
                <w:lang w:bidi="ar-EG"/>
              </w:rPr>
            </w:pPr>
          </w:p>
        </w:tc>
      </w:tr>
    </w:tbl>
    <w:p w14:paraId="4E8D08C7" w14:textId="77777777" w:rsidR="00795E7B" w:rsidRDefault="00795E7B" w:rsidP="00795E7B">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16610420" w14:textId="77777777" w:rsidR="00795E7B" w:rsidRDefault="00795E7B"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2FC21CB2" w14:textId="1396AC69" w:rsidR="000E7F93" w:rsidRPr="00D53245" w:rsidRDefault="000E7F93" w:rsidP="00795E7B">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53245">
        <w:rPr>
          <w:rFonts w:ascii="DIN NEXT™ ARABIC REGULAR" w:hAnsi="DIN NEXT™ ARABIC REGULAR" w:cs="DIN NEXT™ ARABIC REGULAR"/>
          <w:b/>
          <w:bCs/>
          <w:color w:val="525252" w:themeColor="accent3" w:themeShade="80"/>
          <w:sz w:val="26"/>
          <w:szCs w:val="26"/>
        </w:rPr>
        <w:t>Comments on Results:</w:t>
      </w:r>
      <w:r w:rsidRPr="00D53245">
        <w:rPr>
          <w:rFonts w:ascii="DIN NEXT™ ARABIC REGULAR" w:hAnsi="DIN NEXT™ ARABIC REGULAR" w:cs="DIN NEXT™ ARABIC REGULAR"/>
          <w:b/>
          <w:bCs/>
          <w:color w:val="525252" w:themeColor="accent3" w:themeShade="80"/>
          <w:sz w:val="26"/>
          <w:szCs w:val="26"/>
          <w:rtl/>
        </w:rPr>
        <w:t xml:space="preserve"> </w:t>
      </w:r>
    </w:p>
    <w:p w14:paraId="26406B1E" w14:textId="773336DA" w:rsid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p>
    <w:p w14:paraId="2D14755A" w14:textId="77777777" w:rsidR="00795E7B" w:rsidRPr="00795E7B" w:rsidRDefault="00795E7B" w:rsidP="00CA6F92">
      <w:pPr>
        <w:autoSpaceDE w:val="0"/>
        <w:autoSpaceDN w:val="0"/>
        <w:adjustRightInd w:val="0"/>
        <w:spacing w:after="0" w:line="360" w:lineRule="auto"/>
        <w:textAlignment w:val="center"/>
        <w:rPr>
          <w:rStyle w:val="a"/>
          <w:rFonts w:ascii="DIN NEXT™ ARABIC MEDIUM" w:hAnsi="DIN NEXT™ ARABIC MEDIUM" w:cs="DIN NEXT™ ARABIC MEDIUM"/>
          <w:color w:val="5279BB"/>
          <w:sz w:val="24"/>
          <w:szCs w:val="24"/>
        </w:rPr>
      </w:pPr>
      <w:r w:rsidRPr="00795E7B">
        <w:rPr>
          <w:rStyle w:val="a"/>
          <w:rFonts w:ascii="DIN NEXT™ ARABIC MEDIUM" w:hAnsi="DIN NEXT™ ARABIC MEDIUM" w:cs="DIN NEXT™ ARABIC MEDIUM"/>
          <w:color w:val="5279BB"/>
          <w:sz w:val="24"/>
          <w:szCs w:val="24"/>
        </w:rPr>
        <w:t>Sub-standards:</w:t>
      </w:r>
    </w:p>
    <w:p w14:paraId="75CF0008" w14:textId="74ED65C7" w:rsidR="000E7F93" w:rsidRPr="0023713F"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1 </w:t>
      </w:r>
      <w:r w:rsidR="00795E7B" w:rsidRPr="00795E7B">
        <w:rPr>
          <w:rStyle w:val="a"/>
          <w:rFonts w:ascii="DIN NEXT™ ARABIC REGULAR" w:hAnsi="DIN NEXT™ ARABIC REGULAR" w:cs="DIN NEXT™ ARABIC REGULAR"/>
          <w:color w:val="5279BB"/>
          <w:sz w:val="24"/>
          <w:szCs w:val="24"/>
        </w:rPr>
        <w:t>Learning Outcomes</w:t>
      </w:r>
    </w:p>
    <w:p w14:paraId="1A5623EE" w14:textId="2D2EF687" w:rsidR="000E7F93"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r w:rsidRPr="000E7F93">
        <w:rPr>
          <w:rStyle w:val="a"/>
          <w:rFonts w:ascii="DIN NEXT™ ARABIC REGULAR" w:hAnsi="DIN NEXT™ ARABIC REGULAR" w:cs="DIN NEXT™ ARABIC REGULAR"/>
          <w:color w:val="5279BB"/>
          <w:sz w:val="24"/>
          <w:szCs w:val="24"/>
        </w:rPr>
        <w:lastRenderedPageBreak/>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2 </w:t>
      </w:r>
      <w:r w:rsidR="00795E7B" w:rsidRPr="00795E7B">
        <w:rPr>
          <w:rStyle w:val="a"/>
          <w:rFonts w:ascii="DIN NEXT™ ARABIC REGULAR" w:hAnsi="DIN NEXT™ ARABIC REGULAR" w:cs="DIN NEXT™ ARABIC REGULAR"/>
          <w:color w:val="5279BB"/>
          <w:sz w:val="24"/>
          <w:szCs w:val="24"/>
        </w:rPr>
        <w:t>Curriculum</w:t>
      </w:r>
    </w:p>
    <w:p w14:paraId="7DB45A14" w14:textId="77777777" w:rsidR="0068487E" w:rsidRPr="0023713F" w:rsidRDefault="0068487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p>
    <w:p w14:paraId="75AD12FC" w14:textId="02FE3B68" w:rsidR="000E7F93" w:rsidRPr="0023713F"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3 </w:t>
      </w:r>
      <w:r w:rsidR="00795E7B" w:rsidRPr="00795E7B">
        <w:rPr>
          <w:rStyle w:val="a"/>
          <w:rFonts w:ascii="DIN NEXT™ ARABIC REGULAR" w:hAnsi="DIN NEXT™ ARABIC REGULAR" w:cs="DIN NEXT™ ARABIC REGULAR"/>
          <w:color w:val="5279BB"/>
          <w:sz w:val="24"/>
          <w:szCs w:val="24"/>
        </w:rPr>
        <w:t>Quality of Teaching and Students' Assessment</w:t>
      </w:r>
    </w:p>
    <w:p w14:paraId="70B0C15D" w14:textId="77777777" w:rsidR="000E7F93" w:rsidRPr="00CA6F92" w:rsidRDefault="000E7F93" w:rsidP="000E7F93">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BC52491" w14:textId="77777777" w:rsidR="00B17E6F" w:rsidRPr="00990F06" w:rsidRDefault="00B17E6F" w:rsidP="00B17E6F">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bookmarkStart w:id="54" w:name="_Toc115709317"/>
      <w:bookmarkStart w:id="55" w:name="_Ref115722991"/>
      <w:r w:rsidRPr="00990F06">
        <w:rPr>
          <w:rStyle w:val="a"/>
          <w:rFonts w:ascii="DIN NEXT™ ARABIC MEDIUM" w:hAnsi="DIN NEXT™ ARABIC MEDIUM" w:cs="DIN NEXT™ ARABIC MEDIUM"/>
          <w:b/>
          <w:bCs/>
          <w:color w:val="5279BB"/>
          <w:sz w:val="24"/>
          <w:szCs w:val="24"/>
        </w:rPr>
        <w:t>Overall Evaluation for Quality of the Standard:</w:t>
      </w:r>
    </w:p>
    <w:p w14:paraId="69AC6B39" w14:textId="4100A058"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Strengths:</w:t>
      </w:r>
    </w:p>
    <w:p w14:paraId="50141414"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0BBE9248" w14:textId="60FB026A"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D1EF156"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71374902" w14:textId="37768834" w:rsidR="001E3AF4" w:rsidRDefault="001E3AF4">
      <w:pPr>
        <w:rPr>
          <w:rFonts w:ascii="DIN NEXT™ ARABIC MEDIUM" w:eastAsia="Times New Roman" w:hAnsi="DIN NEXT™ ARABIC MEDIUM" w:cs="DIN NEXT™ ARABIC MEDIUM"/>
          <w:b/>
          <w:bCs/>
          <w:color w:val="52B5C2"/>
          <w:sz w:val="28"/>
          <w:szCs w:val="24"/>
          <w:lang w:bidi="ar-YE"/>
        </w:rPr>
      </w:pPr>
      <w:bookmarkStart w:id="56" w:name="_Ref115773699"/>
    </w:p>
    <w:p w14:paraId="4B09658A" w14:textId="5CD4F7E7" w:rsidR="0032525C" w:rsidRDefault="0032525C" w:rsidP="00DB3C84">
      <w:pPr>
        <w:pStyle w:val="Heading2"/>
        <w:rPr>
          <w:color w:val="C00000"/>
        </w:rPr>
      </w:pPr>
      <w:r w:rsidRPr="00794EAC">
        <w:t xml:space="preserve">Standard </w:t>
      </w:r>
      <w:r>
        <w:t>3</w:t>
      </w:r>
      <w:r w:rsidRPr="00794EAC">
        <w:t xml:space="preserve">. </w:t>
      </w:r>
      <w:r w:rsidR="00795E7B" w:rsidRPr="00795E7B">
        <w:t>Students</w:t>
      </w:r>
      <w:bookmarkEnd w:id="54"/>
      <w:bookmarkEnd w:id="55"/>
      <w:bookmarkEnd w:id="56"/>
    </w:p>
    <w:p w14:paraId="6F55B926" w14:textId="35D1CCA5"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3"/>
          <w:tag w:val="Standard 3"/>
          <w:id w:val="1081790946"/>
          <w:lock w:val="sdtLocked"/>
          <w:placeholder>
            <w:docPart w:val="EB60726A7E1341C0888311725B216F24"/>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42894C01" w14:textId="069DE4C1" w:rsidR="0032525C" w:rsidRPr="000E1406" w:rsidRDefault="00795E7B" w:rsidP="0032525C">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795E7B">
        <w:rPr>
          <w:rFonts w:ascii="DIN NEXT™ ARABIC LIGHT" w:hAnsi="DIN NEXT™ ARABIC LIGHT" w:cs="DIN NEXT™ ARABIC LIGHT"/>
          <w:color w:val="525252" w:themeColor="accent3" w:themeShade="80"/>
          <w:sz w:val="24"/>
          <w:szCs w:val="24"/>
          <w:lang w:bidi="ar-YE"/>
        </w:rPr>
        <w:t xml:space="preserve">The criteria and requirements for student admissions in the program must be clear and publicly </w:t>
      </w:r>
      <w:r w:rsidR="00986A88" w:rsidRPr="00795E7B">
        <w:rPr>
          <w:rFonts w:ascii="DIN NEXT™ ARABIC LIGHT" w:hAnsi="DIN NEXT™ ARABIC LIGHT" w:cs="DIN NEXT™ ARABIC LIGHT"/>
          <w:color w:val="525252" w:themeColor="accent3" w:themeShade="80"/>
          <w:sz w:val="24"/>
          <w:szCs w:val="24"/>
          <w:lang w:bidi="ar-YE"/>
        </w:rPr>
        <w:t>disclosed and</w:t>
      </w:r>
      <w:r w:rsidRPr="00795E7B">
        <w:rPr>
          <w:rFonts w:ascii="DIN NEXT™ ARABIC LIGHT" w:hAnsi="DIN NEXT™ ARABIC LIGHT" w:cs="DIN NEXT™ ARABIC LIGHT"/>
          <w:color w:val="525252" w:themeColor="accent3" w:themeShade="80"/>
          <w:sz w:val="24"/>
          <w:szCs w:val="24"/>
          <w:lang w:bidi="ar-YE"/>
        </w:rPr>
        <w:t xml:space="preserve"> must be applied fairly. The information about the program and the requirements for completion of the study must be available, and students must be informed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Pr>
          <w:rFonts w:ascii="DIN NEXT™ ARABIC LIGHT" w:hAnsi="DIN NEXT™ ARABIC LIGHT" w:cs="DIN NEXT™ ARABIC LIGHT"/>
          <w:color w:val="525252" w:themeColor="accent3" w:themeShade="80"/>
          <w:sz w:val="24"/>
          <w:szCs w:val="24"/>
          <w:lang w:bidi="ar-YE"/>
        </w:rPr>
        <w:t>.</w:t>
      </w:r>
      <w:r w:rsidR="0032525C">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32525C" w:rsidRPr="00B5164E" w14:paraId="03F0F1C4" w14:textId="77777777" w:rsidTr="00CE64A8">
        <w:trPr>
          <w:trHeight w:val="370"/>
          <w:tblHeader/>
          <w:tblCellSpacing w:w="7" w:type="dxa"/>
          <w:jc w:val="center"/>
        </w:trPr>
        <w:tc>
          <w:tcPr>
            <w:tcW w:w="4690" w:type="dxa"/>
            <w:gridSpan w:val="2"/>
            <w:vMerge w:val="restart"/>
            <w:shd w:val="clear" w:color="auto" w:fill="4C3D8E"/>
            <w:vAlign w:val="center"/>
          </w:tcPr>
          <w:p w14:paraId="28359948" w14:textId="77777777" w:rsidR="0032525C" w:rsidRPr="00B5164E" w:rsidRDefault="0032525C"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52896" behindDoc="0" locked="0" layoutInCell="1" allowOverlap="1" wp14:anchorId="446B1A1E" wp14:editId="5BD5D3CD">
                      <wp:simplePos x="0" y="0"/>
                      <wp:positionH relativeFrom="column">
                        <wp:posOffset>-128270</wp:posOffset>
                      </wp:positionH>
                      <wp:positionV relativeFrom="paragraph">
                        <wp:posOffset>2540</wp:posOffset>
                      </wp:positionV>
                      <wp:extent cx="3056890" cy="681990"/>
                      <wp:effectExtent l="0" t="0" r="29210" b="22860"/>
                      <wp:wrapNone/>
                      <wp:docPr id="22" name="Straight Connector 2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9BB00" id="Straight Connector 22" o:spid="_x0000_s1026" style="position:absolute;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3920" behindDoc="0" locked="0" layoutInCell="1" allowOverlap="1" wp14:anchorId="352B56AF" wp14:editId="5AA9510A">
                      <wp:simplePos x="0" y="0"/>
                      <wp:positionH relativeFrom="column">
                        <wp:posOffset>-45720</wp:posOffset>
                      </wp:positionH>
                      <wp:positionV relativeFrom="paragraph">
                        <wp:posOffset>68580</wp:posOffset>
                      </wp:positionV>
                      <wp:extent cx="1432560" cy="259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56AF" id="Text Box 23" o:spid="_x0000_s1037" type="#_x0000_t202" style="position:absolute;left:0;text-align:left;margin-left:-3.6pt;margin-top:5.4pt;width:112.8pt;height:20.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VBGgIAADMEAAAOAAAAZHJzL2Uyb0RvYy54bWysU11v2yAUfZ+0/4B4X+ykSdZ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A3WCVBGgIAADMEAAAOAAAAAAAAAAAAAAAAAC4CAABkcnMvZTJvRG9jLnhtbFBLAQIt&#10;ABQABgAIAAAAIQCAKBw24AAAAAgBAAAPAAAAAAAAAAAAAAAAAHQEAABkcnMvZG93bnJldi54bWxQ&#10;SwUGAAAAAAQABADzAAAAgQUAAAAA&#10;" filled="f" stroked="f" strokeweight=".5pt">
                      <v:textbo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4944" behindDoc="0" locked="0" layoutInCell="1" allowOverlap="1" wp14:anchorId="2C96C1D4" wp14:editId="2E96A9A6">
                      <wp:simplePos x="0" y="0"/>
                      <wp:positionH relativeFrom="column">
                        <wp:posOffset>1257300</wp:posOffset>
                      </wp:positionH>
                      <wp:positionV relativeFrom="paragraph">
                        <wp:posOffset>375920</wp:posOffset>
                      </wp:positionV>
                      <wp:extent cx="1609725" cy="2590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C1D4" id="Text Box 24" o:spid="_x0000_s1038" type="#_x0000_t202" style="position:absolute;left:0;text-align:left;margin-left:99pt;margin-top:29.6pt;width:126.75pt;height:20.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tU03vGgIAADQEAAAOAAAAAAAAAAAAAAAAAC4CAABkcnMvZTJvRG9jLnhtbFBLAQIt&#10;ABQABgAIAAAAIQBI/8Sk4AAAAAoBAAAPAAAAAAAAAAAAAAAAAHQEAABkcnMvZG93bnJldi54bWxQ&#10;SwUGAAAAAAQABADzAAAAgQUAAAAA&#10;" filled="f" stroked="f" strokeweight=".5pt">
                      <v:textbo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2B462D9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3E5073F7"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F7DB0B6"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32525C" w:rsidRPr="00B5164E" w14:paraId="31AC9C5A"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4D778FCB" w14:textId="77777777" w:rsidR="0032525C" w:rsidRPr="00B5164E" w:rsidRDefault="0032525C"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ED4434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026B1AC"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77ADF1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1FCD336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E3992D1"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21C22FB3"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32525C" w:rsidRPr="00B5164E" w14:paraId="67C222BD"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45F6F69F" w14:textId="77777777" w:rsidR="0032525C" w:rsidRPr="00B5164E" w:rsidRDefault="0032525C"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E600801" w14:textId="77777777" w:rsidR="0032525C" w:rsidRPr="00B5164E" w:rsidRDefault="0032525C"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351FEAD3" w14:textId="39D0F0B2"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480800A" w14:textId="1FAEA951"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0BCBBDF" w14:textId="0AA25B4D"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13805BB7" w14:textId="11954868"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E4B3F24" w14:textId="2707706F"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522BB58C" w14:textId="77777777" w:rsidTr="00CE64A8">
        <w:trPr>
          <w:trHeight w:val="367"/>
          <w:tblCellSpacing w:w="7" w:type="dxa"/>
          <w:jc w:val="center"/>
        </w:trPr>
        <w:tc>
          <w:tcPr>
            <w:tcW w:w="761" w:type="dxa"/>
            <w:shd w:val="clear" w:color="auto" w:fill="F2F2F2" w:themeFill="background1" w:themeFillShade="F2"/>
            <w:vAlign w:val="center"/>
          </w:tcPr>
          <w:p w14:paraId="7540CD9C" w14:textId="34E88DA9"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3-0-1</w:t>
            </w:r>
          </w:p>
        </w:tc>
        <w:tc>
          <w:tcPr>
            <w:tcW w:w="3915" w:type="dxa"/>
            <w:shd w:val="clear" w:color="auto" w:fill="F2F2F2" w:themeFill="background1" w:themeFillShade="F2"/>
            <w:vAlign w:val="center"/>
          </w:tcPr>
          <w:p w14:paraId="521CCF89" w14:textId="25224AC7"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492" w:type="dxa"/>
            <w:shd w:val="clear" w:color="auto" w:fill="F2F2F2" w:themeFill="background1" w:themeFillShade="F2"/>
          </w:tcPr>
          <w:p w14:paraId="365289F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783C8B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B7AA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22385D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7D2EFA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40FCB6"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0CCCC051" w14:textId="77777777" w:rsidTr="00CE64A8">
        <w:trPr>
          <w:trHeight w:val="345"/>
          <w:tblCellSpacing w:w="7" w:type="dxa"/>
          <w:jc w:val="center"/>
        </w:trPr>
        <w:tc>
          <w:tcPr>
            <w:tcW w:w="761" w:type="dxa"/>
            <w:shd w:val="clear" w:color="auto" w:fill="D9D9D9" w:themeFill="background1" w:themeFillShade="D9"/>
            <w:vAlign w:val="center"/>
          </w:tcPr>
          <w:p w14:paraId="71E0971F" w14:textId="62B58D23"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3-0-2</w:t>
            </w:r>
          </w:p>
        </w:tc>
        <w:tc>
          <w:tcPr>
            <w:tcW w:w="3915" w:type="dxa"/>
            <w:shd w:val="clear" w:color="auto" w:fill="D9D9D9" w:themeFill="background1" w:themeFillShade="D9"/>
            <w:vAlign w:val="center"/>
          </w:tcPr>
          <w:p w14:paraId="5012633E" w14:textId="7CF755D4"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The program provides basic information to students, such as study requirements, services, and financial fees (if any), through various means. </w:t>
            </w:r>
          </w:p>
        </w:tc>
        <w:tc>
          <w:tcPr>
            <w:tcW w:w="492" w:type="dxa"/>
            <w:shd w:val="clear" w:color="auto" w:fill="D9D9D9" w:themeFill="background1" w:themeFillShade="D9"/>
          </w:tcPr>
          <w:p w14:paraId="6C761969"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B9D3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8FFF0BD"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DC3472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78D310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E9ECA89"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12B5301" w14:textId="77777777" w:rsidTr="00CE64A8">
        <w:trPr>
          <w:trHeight w:val="345"/>
          <w:tblCellSpacing w:w="7" w:type="dxa"/>
          <w:jc w:val="center"/>
        </w:trPr>
        <w:tc>
          <w:tcPr>
            <w:tcW w:w="761" w:type="dxa"/>
            <w:shd w:val="clear" w:color="auto" w:fill="F2F2F2" w:themeFill="background1" w:themeFillShade="F2"/>
            <w:vAlign w:val="center"/>
          </w:tcPr>
          <w:p w14:paraId="25FA8F09" w14:textId="118E5285"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3-0-3</w:t>
            </w:r>
          </w:p>
        </w:tc>
        <w:tc>
          <w:tcPr>
            <w:tcW w:w="3915" w:type="dxa"/>
            <w:shd w:val="clear" w:color="auto" w:fill="F2F2F2" w:themeFill="background1" w:themeFillShade="F2"/>
            <w:vAlign w:val="center"/>
          </w:tcPr>
          <w:p w14:paraId="184E1B2C" w14:textId="33FFFCC9"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Students are provided with effective academic, professional, psychological, and social guidance, and counseling services through qualified and sufficient staff.</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077524B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40EC0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081C8B"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33BDBB0"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A67A495"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521EA6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BAACE44" w14:textId="77777777" w:rsidTr="00CE64A8">
        <w:trPr>
          <w:trHeight w:val="367"/>
          <w:tblCellSpacing w:w="7" w:type="dxa"/>
          <w:jc w:val="center"/>
        </w:trPr>
        <w:tc>
          <w:tcPr>
            <w:tcW w:w="761" w:type="dxa"/>
            <w:shd w:val="clear" w:color="auto" w:fill="D9D9D9" w:themeFill="background1" w:themeFillShade="D9"/>
            <w:vAlign w:val="center"/>
          </w:tcPr>
          <w:p w14:paraId="61354084" w14:textId="302B4A3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3-0-4 </w:t>
            </w:r>
          </w:p>
        </w:tc>
        <w:tc>
          <w:tcPr>
            <w:tcW w:w="3915" w:type="dxa"/>
            <w:shd w:val="clear" w:color="auto" w:fill="D9D9D9" w:themeFill="background1" w:themeFillShade="D9"/>
            <w:vAlign w:val="center"/>
          </w:tcPr>
          <w:p w14:paraId="52F8F8DF" w14:textId="5892CFD8"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Mechanisms are applied to identify gifted, creative, talented, and underachieving students in the program, and appropriate programs are available to care for, motivate, and support each group of them.</w:t>
            </w:r>
          </w:p>
        </w:tc>
        <w:tc>
          <w:tcPr>
            <w:tcW w:w="492" w:type="dxa"/>
            <w:shd w:val="clear" w:color="auto" w:fill="D9D9D9" w:themeFill="background1" w:themeFillShade="D9"/>
          </w:tcPr>
          <w:p w14:paraId="3470529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1D1A9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B91BB04"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0C070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198913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5071484"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C9639E3" w14:textId="77777777" w:rsidTr="00CE64A8">
        <w:trPr>
          <w:trHeight w:val="345"/>
          <w:tblCellSpacing w:w="7" w:type="dxa"/>
          <w:jc w:val="center"/>
        </w:trPr>
        <w:tc>
          <w:tcPr>
            <w:tcW w:w="761" w:type="dxa"/>
            <w:shd w:val="clear" w:color="auto" w:fill="F2F2F2" w:themeFill="background1" w:themeFillShade="F2"/>
            <w:vAlign w:val="center"/>
          </w:tcPr>
          <w:p w14:paraId="02B7D708" w14:textId="2ED1060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lastRenderedPageBreak/>
              <w:t xml:space="preserve">3-0-5 </w:t>
            </w:r>
          </w:p>
        </w:tc>
        <w:tc>
          <w:tcPr>
            <w:tcW w:w="3915" w:type="dxa"/>
            <w:shd w:val="clear" w:color="auto" w:fill="F2F2F2" w:themeFill="background1" w:themeFillShade="F2"/>
            <w:vAlign w:val="center"/>
          </w:tcPr>
          <w:p w14:paraId="61C0F697" w14:textId="538A352E"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Students in the program are offered extracurricular activities in variety of fields to develop their abilities and skills, and the program takes appropriate actions to support and motivate their participation.</w:t>
            </w:r>
          </w:p>
        </w:tc>
        <w:tc>
          <w:tcPr>
            <w:tcW w:w="492" w:type="dxa"/>
            <w:shd w:val="clear" w:color="auto" w:fill="F2F2F2" w:themeFill="background1" w:themeFillShade="F2"/>
          </w:tcPr>
          <w:p w14:paraId="42C0F0E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EE6839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522D9C"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7ACB5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7ABA06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E35449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B394EE8" w14:textId="77777777" w:rsidTr="00CE64A8">
        <w:trPr>
          <w:trHeight w:val="322"/>
          <w:tblCellSpacing w:w="7" w:type="dxa"/>
          <w:jc w:val="center"/>
        </w:trPr>
        <w:tc>
          <w:tcPr>
            <w:tcW w:w="761" w:type="dxa"/>
            <w:shd w:val="clear" w:color="auto" w:fill="D9D9D9" w:themeFill="background1" w:themeFillShade="D9"/>
            <w:vAlign w:val="center"/>
          </w:tcPr>
          <w:p w14:paraId="0A37A73D" w14:textId="2C6DB97B"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3-0-6 </w:t>
            </w:r>
          </w:p>
        </w:tc>
        <w:tc>
          <w:tcPr>
            <w:tcW w:w="3915" w:type="dxa"/>
            <w:shd w:val="clear" w:color="auto" w:fill="D9D9D9" w:themeFill="background1" w:themeFillShade="D9"/>
            <w:vAlign w:val="center"/>
          </w:tcPr>
          <w:p w14:paraId="1417869C" w14:textId="69D56C91"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492" w:type="dxa"/>
            <w:shd w:val="clear" w:color="auto" w:fill="D9D9D9" w:themeFill="background1" w:themeFillShade="D9"/>
          </w:tcPr>
          <w:p w14:paraId="6593D20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2ED62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7D7BB8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A42216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60853D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8846C3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2957CF85" w14:textId="77777777" w:rsidTr="00CE64A8">
        <w:trPr>
          <w:trHeight w:val="322"/>
          <w:tblCellSpacing w:w="7" w:type="dxa"/>
          <w:jc w:val="center"/>
        </w:trPr>
        <w:tc>
          <w:tcPr>
            <w:tcW w:w="761" w:type="dxa"/>
            <w:shd w:val="clear" w:color="auto" w:fill="F2F2F2" w:themeFill="background1" w:themeFillShade="F2"/>
            <w:vAlign w:val="center"/>
          </w:tcPr>
          <w:p w14:paraId="2094DF98" w14:textId="03D27BE6" w:rsidR="00894BE7" w:rsidRDefault="00894BE7" w:rsidP="00894BE7">
            <w:pPr>
              <w:jc w:val="center"/>
              <w:rPr>
                <w:rFonts w:ascii="DIN NEXT™ ARABIC LIGHT" w:hAnsi="DIN NEXT™ ARABIC LIGHT" w:cs="DIN NEXT™ ARABIC LIGHT"/>
                <w:color w:val="525252" w:themeColor="accent3" w:themeShade="80"/>
                <w:lang w:bidi="ar-EG"/>
              </w:rPr>
            </w:pPr>
            <w:r w:rsidRPr="00F30370">
              <w:rPr>
                <w:rFonts w:ascii="DIN NEXT™ ARABIC LIGHT" w:hAnsi="DIN NEXT™ ARABIC LIGHT" w:cs="DIN NEXT™ ARABIC LIGHT"/>
                <w:color w:val="525252" w:themeColor="accent3" w:themeShade="80"/>
                <w:lang w:bidi="ar-EG"/>
              </w:rPr>
              <w:t xml:space="preserve">3-0-7 </w:t>
            </w:r>
          </w:p>
        </w:tc>
        <w:tc>
          <w:tcPr>
            <w:tcW w:w="3915" w:type="dxa"/>
            <w:shd w:val="clear" w:color="auto" w:fill="F2F2F2" w:themeFill="background1" w:themeFillShade="F2"/>
            <w:vAlign w:val="center"/>
          </w:tcPr>
          <w:p w14:paraId="0A527E5F" w14:textId="144F11AD"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Effective mechanisms are applied to evaluate the adequacy and quality of services provided to students and measure their satisfaction with them; and the results are used for improvement.</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19C6C62D"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9AD60A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B6191E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9271D6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CA044D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B7D19E9" w14:textId="77777777" w:rsidR="00894BE7" w:rsidRPr="00B5164E" w:rsidRDefault="00894BE7" w:rsidP="00894BE7">
            <w:pPr>
              <w:rPr>
                <w:rFonts w:ascii="DIN NEXT™ ARABIC LIGHT" w:hAnsi="DIN NEXT™ ARABIC LIGHT" w:cs="DIN NEXT™ ARABIC LIGHT"/>
                <w:sz w:val="28"/>
                <w:szCs w:val="28"/>
                <w:rtl/>
                <w:lang w:bidi="ar-EG"/>
              </w:rPr>
            </w:pPr>
          </w:p>
        </w:tc>
      </w:tr>
      <w:tr w:rsidR="00F30370" w:rsidRPr="00B5164E" w14:paraId="5367F151" w14:textId="77777777" w:rsidTr="00CE64A8">
        <w:trPr>
          <w:trHeight w:val="115"/>
          <w:tblCellSpacing w:w="7" w:type="dxa"/>
          <w:jc w:val="center"/>
        </w:trPr>
        <w:tc>
          <w:tcPr>
            <w:tcW w:w="9580" w:type="dxa"/>
            <w:gridSpan w:val="8"/>
            <w:shd w:val="clear" w:color="auto" w:fill="52B5C2"/>
            <w:vAlign w:val="center"/>
          </w:tcPr>
          <w:p w14:paraId="0B583EA5" w14:textId="77777777" w:rsidR="00F30370" w:rsidRPr="00CA01A9" w:rsidRDefault="00F30370"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F30370" w:rsidRPr="00B5164E" w14:paraId="7C6A87B8" w14:textId="77777777" w:rsidTr="00CE64A8">
        <w:trPr>
          <w:trHeight w:val="115"/>
          <w:tblCellSpacing w:w="7" w:type="dxa"/>
          <w:jc w:val="center"/>
        </w:trPr>
        <w:tc>
          <w:tcPr>
            <w:tcW w:w="4690" w:type="dxa"/>
            <w:gridSpan w:val="2"/>
            <w:shd w:val="clear" w:color="auto" w:fill="5279BB"/>
            <w:vAlign w:val="center"/>
          </w:tcPr>
          <w:p w14:paraId="55A1A52A" w14:textId="77777777" w:rsidR="00F30370" w:rsidRPr="00BD48B3" w:rsidRDefault="00F30370"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354A15F3" w14:textId="77777777" w:rsidR="00F30370" w:rsidRPr="003E6F3F" w:rsidRDefault="00F30370"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7638CF0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56A78A19" w14:textId="77777777" w:rsidTr="00CE64A8">
        <w:trPr>
          <w:trHeight w:val="115"/>
          <w:tblCellSpacing w:w="7" w:type="dxa"/>
          <w:jc w:val="center"/>
        </w:trPr>
        <w:tc>
          <w:tcPr>
            <w:tcW w:w="4690" w:type="dxa"/>
            <w:gridSpan w:val="2"/>
            <w:shd w:val="clear" w:color="auto" w:fill="5279BB"/>
            <w:vAlign w:val="center"/>
          </w:tcPr>
          <w:p w14:paraId="1DE591C3"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0B15995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484610D4" w14:textId="77777777" w:rsidTr="00CE64A8">
        <w:trPr>
          <w:trHeight w:val="115"/>
          <w:tblCellSpacing w:w="7" w:type="dxa"/>
          <w:jc w:val="center"/>
        </w:trPr>
        <w:tc>
          <w:tcPr>
            <w:tcW w:w="4690" w:type="dxa"/>
            <w:gridSpan w:val="2"/>
            <w:shd w:val="clear" w:color="auto" w:fill="5279BB"/>
            <w:vAlign w:val="center"/>
          </w:tcPr>
          <w:p w14:paraId="7469BA78"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1723822F"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0E85C00E" w14:textId="77777777" w:rsidTr="00CE64A8">
        <w:trPr>
          <w:trHeight w:val="402"/>
          <w:tblCellSpacing w:w="7" w:type="dxa"/>
          <w:jc w:val="center"/>
        </w:trPr>
        <w:tc>
          <w:tcPr>
            <w:tcW w:w="4690" w:type="dxa"/>
            <w:gridSpan w:val="2"/>
            <w:shd w:val="clear" w:color="auto" w:fill="5279BB"/>
            <w:vAlign w:val="center"/>
          </w:tcPr>
          <w:p w14:paraId="430060FE" w14:textId="77777777" w:rsidR="00F30370" w:rsidRPr="00BD48B3"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0095D129" w14:textId="77777777" w:rsidR="00F30370" w:rsidRPr="00B5164E" w:rsidRDefault="00F30370" w:rsidP="00CE64A8">
            <w:pPr>
              <w:rPr>
                <w:rFonts w:ascii="DIN NEXT™ ARABIC LIGHT" w:hAnsi="DIN NEXT™ ARABIC LIGHT" w:cs="DIN NEXT™ ARABIC LIGHT"/>
                <w:sz w:val="28"/>
                <w:szCs w:val="28"/>
                <w:rtl/>
                <w:lang w:bidi="ar-EG"/>
              </w:rPr>
            </w:pPr>
          </w:p>
        </w:tc>
      </w:tr>
    </w:tbl>
    <w:p w14:paraId="3C25885E" w14:textId="77777777" w:rsidR="00F30370" w:rsidRDefault="00F30370" w:rsidP="00F30370">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06ED54BB" w14:textId="77777777" w:rsidR="00F30370" w:rsidRDefault="00F30370" w:rsidP="00F30370">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0FFDBC53" w14:textId="77777777" w:rsidR="00F30370" w:rsidRPr="00B17E6F" w:rsidRDefault="00F30370" w:rsidP="00F3037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B17E6F">
        <w:rPr>
          <w:rFonts w:ascii="DIN NEXT™ ARABIC REGULAR" w:hAnsi="DIN NEXT™ ARABIC REGULAR" w:cs="DIN NEXT™ ARABIC REGULAR"/>
          <w:b/>
          <w:bCs/>
          <w:color w:val="525252" w:themeColor="accent3" w:themeShade="80"/>
          <w:sz w:val="26"/>
          <w:szCs w:val="26"/>
        </w:rPr>
        <w:t>Comments on Results:</w:t>
      </w:r>
      <w:r w:rsidRPr="00B17E6F">
        <w:rPr>
          <w:rFonts w:ascii="DIN NEXT™ ARABIC REGULAR" w:hAnsi="DIN NEXT™ ARABIC REGULAR" w:cs="DIN NEXT™ ARABIC REGULAR"/>
          <w:b/>
          <w:bCs/>
          <w:color w:val="525252" w:themeColor="accent3" w:themeShade="80"/>
          <w:sz w:val="26"/>
          <w:szCs w:val="26"/>
          <w:rtl/>
        </w:rPr>
        <w:t xml:space="preserve"> </w:t>
      </w:r>
    </w:p>
    <w:p w14:paraId="1BCC6A5E" w14:textId="21D6CB8C"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1F0B1363" w14:textId="77777777" w:rsidR="00F30370" w:rsidRPr="00CA6F92" w:rsidRDefault="00F30370" w:rsidP="00CE64A8">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172427F2" w14:textId="77777777" w:rsidR="00CB15A3" w:rsidRPr="00990F06" w:rsidRDefault="00CB15A3" w:rsidP="00CB15A3">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611D26C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3666C05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EEC8F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499F8384" w14:textId="602F07EB"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785411D"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1FA71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3E28240" w14:textId="03ABBA5E" w:rsidR="00D102FA" w:rsidRPr="00045038" w:rsidRDefault="00D102FA" w:rsidP="00DA172F">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bidi="ar-YE"/>
        </w:rPr>
      </w:pPr>
    </w:p>
    <w:p w14:paraId="4AD6A05E" w14:textId="77777777" w:rsidR="00FF63C9" w:rsidRDefault="00FF63C9">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699E3E7" w14:textId="77777777" w:rsidR="00FF63C9" w:rsidRPr="000939E4" w:rsidRDefault="00FF63C9" w:rsidP="00D2767A">
      <w:pPr>
        <w:autoSpaceDE w:val="0"/>
        <w:autoSpaceDN w:val="0"/>
        <w:adjustRightInd w:val="0"/>
        <w:spacing w:after="20" w:line="288" w:lineRule="auto"/>
        <w:textAlignment w:val="center"/>
        <w:rPr>
          <w:rFonts w:ascii="DIN NEXT™ ARABIC MEDIUM" w:hAnsi="DIN NEXT™ ARABIC MEDIUM" w:cs="DIN NEXT™ ARABIC MEDIUM"/>
          <w:color w:val="52B5C2"/>
          <w:sz w:val="10"/>
          <w:szCs w:val="10"/>
          <w:lang w:bidi="ar-YE"/>
        </w:rPr>
      </w:pPr>
    </w:p>
    <w:p w14:paraId="58725DC0" w14:textId="081C5571" w:rsidR="00D2767A" w:rsidRDefault="00D2767A" w:rsidP="00DB3C84">
      <w:pPr>
        <w:pStyle w:val="Heading2"/>
        <w:rPr>
          <w:color w:val="C00000"/>
        </w:rPr>
      </w:pPr>
      <w:bookmarkStart w:id="57" w:name="_Toc115709318"/>
      <w:bookmarkStart w:id="58" w:name="_Ref115722997"/>
      <w:bookmarkStart w:id="59" w:name="_Ref115773702"/>
      <w:bookmarkStart w:id="60" w:name="_Ref115773914"/>
      <w:r w:rsidRPr="00794EAC">
        <w:t xml:space="preserve">Standard </w:t>
      </w:r>
      <w:r>
        <w:t>4</w:t>
      </w:r>
      <w:r w:rsidRPr="00794EAC">
        <w:t xml:space="preserve">. </w:t>
      </w:r>
      <w:r w:rsidR="0099005D" w:rsidRPr="0099005D">
        <w:t>Faculty</w:t>
      </w:r>
      <w:bookmarkEnd w:id="57"/>
      <w:bookmarkEnd w:id="58"/>
      <w:bookmarkEnd w:id="59"/>
      <w:bookmarkEnd w:id="60"/>
    </w:p>
    <w:p w14:paraId="42068AB8" w14:textId="3763D682"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4"/>
          <w:tag w:val="Standard 4"/>
          <w:id w:val="2084410526"/>
          <w:placeholder>
            <w:docPart w:val="53112E1D20604C60AB98EE8D49FF43C7"/>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6AAC3663" w14:textId="0ABAE512" w:rsidR="00D2767A" w:rsidRPr="000E1406" w:rsidRDefault="0099005D" w:rsidP="00045038">
      <w:pPr>
        <w:autoSpaceDE w:val="0"/>
        <w:autoSpaceDN w:val="0"/>
        <w:adjustRightInd w:val="0"/>
        <w:spacing w:after="0" w:line="240"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99005D">
        <w:rPr>
          <w:rFonts w:ascii="DIN NEXT™ ARABIC LIGHT" w:hAnsi="DIN NEXT™ ARABIC LIGHT" w:cs="DIN NEXT™ ARABIC LIGHT"/>
          <w:color w:val="525252" w:themeColor="accent3" w:themeShade="80"/>
          <w:sz w:val="24"/>
          <w:szCs w:val="24"/>
          <w:lang w:bidi="ar-YE"/>
        </w:rPr>
        <w:t xml:space="preserve">The program must have </w:t>
      </w:r>
      <w:proofErr w:type="gramStart"/>
      <w:r w:rsidRPr="0099005D">
        <w:rPr>
          <w:rFonts w:ascii="DIN NEXT™ ARABIC LIGHT" w:hAnsi="DIN NEXT™ ARABIC LIGHT" w:cs="DIN NEXT™ ARABIC LIGHT"/>
          <w:color w:val="525252" w:themeColor="accent3" w:themeShade="80"/>
          <w:sz w:val="24"/>
          <w:szCs w:val="24"/>
          <w:lang w:bidi="ar-YE"/>
        </w:rPr>
        <w:t>sufficient numbers of</w:t>
      </w:r>
      <w:proofErr w:type="gramEnd"/>
      <w:r w:rsidRPr="0099005D">
        <w:rPr>
          <w:rFonts w:ascii="DIN NEXT™ ARABIC LIGHT" w:hAnsi="DIN NEXT™ ARABIC LIGHT" w:cs="DIN NEXT™ ARABIC LIGHT"/>
          <w:color w:val="525252" w:themeColor="accent3" w:themeShade="80"/>
          <w:sz w:val="24"/>
          <w:szCs w:val="24"/>
          <w:lang w:bidi="ar-YE"/>
        </w:rPr>
        <w:t xml:space="preserve">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must be evaluated according to specific criteria, and the results of these evaluations must be used for development</w:t>
      </w:r>
      <w:r w:rsidR="00D2767A">
        <w:rPr>
          <w:rFonts w:ascii="DIN NEXT™ ARABIC LIGHT" w:hAnsi="DIN NEXT™ ARABIC LIGHT" w:cs="DIN NEXT™ ARABIC LIGHT"/>
          <w:color w:val="525252" w:themeColor="accent3" w:themeShade="80"/>
          <w:sz w:val="24"/>
          <w:szCs w:val="24"/>
          <w:lang w:bidi="ar-YE"/>
        </w:rPr>
        <w:t>.</w:t>
      </w:r>
      <w:r w:rsidR="00D2767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2767A" w:rsidRPr="00B5164E" w14:paraId="50ADF3EF" w14:textId="77777777" w:rsidTr="00CE64A8">
        <w:trPr>
          <w:trHeight w:val="370"/>
          <w:tblHeader/>
          <w:tblCellSpacing w:w="7" w:type="dxa"/>
          <w:jc w:val="center"/>
        </w:trPr>
        <w:tc>
          <w:tcPr>
            <w:tcW w:w="4690" w:type="dxa"/>
            <w:gridSpan w:val="2"/>
            <w:vMerge w:val="restart"/>
            <w:shd w:val="clear" w:color="auto" w:fill="4C3D8E"/>
            <w:vAlign w:val="center"/>
          </w:tcPr>
          <w:p w14:paraId="6BAF62EE" w14:textId="77777777" w:rsidR="00D2767A" w:rsidRPr="00B5164E" w:rsidRDefault="00D2767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69280" behindDoc="0" locked="0" layoutInCell="1" allowOverlap="1" wp14:anchorId="1F08B4BA" wp14:editId="2C0A08A8">
                      <wp:simplePos x="0" y="0"/>
                      <wp:positionH relativeFrom="column">
                        <wp:posOffset>-128270</wp:posOffset>
                      </wp:positionH>
                      <wp:positionV relativeFrom="paragraph">
                        <wp:posOffset>2540</wp:posOffset>
                      </wp:positionV>
                      <wp:extent cx="3056890" cy="681990"/>
                      <wp:effectExtent l="0" t="0" r="29210" b="22860"/>
                      <wp:wrapNone/>
                      <wp:docPr id="75" name="Straight Connector 75"/>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286FF" id="Straight Connector 75" o:spid="_x0000_s1026" style="position:absolute;flip:x;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0304" behindDoc="0" locked="0" layoutInCell="1" allowOverlap="1" wp14:anchorId="17FADAA4" wp14:editId="0DA2959B">
                      <wp:simplePos x="0" y="0"/>
                      <wp:positionH relativeFrom="column">
                        <wp:posOffset>-45720</wp:posOffset>
                      </wp:positionH>
                      <wp:positionV relativeFrom="paragraph">
                        <wp:posOffset>68580</wp:posOffset>
                      </wp:positionV>
                      <wp:extent cx="1432560" cy="259080"/>
                      <wp:effectExtent l="0" t="0" r="0" b="7620"/>
                      <wp:wrapNone/>
                      <wp:docPr id="76" name="Text Box 76"/>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ADAA4" id="Text Box 76" o:spid="_x0000_s1039" type="#_x0000_t202" style="position:absolute;left:0;text-align:left;margin-left:-3.6pt;margin-top:5.4pt;width:112.8pt;height:20.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QkGQIAADQ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wpHOi2ygOuB+DnrqveVLhUOsmA8v&#10;zCHXODfqNzzjITVgMzhalNTgfv3tf4xHCtBLSYvaKan/uWNOUKJ/GCTnbjgeR7Gly3jydYQXd+3Z&#10;XHvMrnkAlOcQX4rlyYzxQZ9M6aB5R5kvYld0McOxd0nDyXwIvaLxmXCxWKQglJdlYWXWlsfSEdYI&#10;8Wv3zpw98hCQwSc4qYwVH+joY3tCFrsAUiWuItA9qkf8UZqJwuMzitq/vqeoy2Of/wY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JAUJCQZAgAANAQAAA4AAAAAAAAAAAAAAAAALgIAAGRycy9lMm9Eb2MueG1sUEsBAi0A&#10;FAAGAAgAAAAhAIAoHDbgAAAACAEAAA8AAAAAAAAAAAAAAAAAcwQAAGRycy9kb3ducmV2LnhtbFBL&#10;BQYAAAAABAAEAPMAAACABQAAAAA=&#10;" filled="f" stroked="f" strokeweight=".5pt">
                      <v:textbo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1328" behindDoc="0" locked="0" layoutInCell="1" allowOverlap="1" wp14:anchorId="31520E7C" wp14:editId="34028736">
                      <wp:simplePos x="0" y="0"/>
                      <wp:positionH relativeFrom="column">
                        <wp:posOffset>1257300</wp:posOffset>
                      </wp:positionH>
                      <wp:positionV relativeFrom="paragraph">
                        <wp:posOffset>375920</wp:posOffset>
                      </wp:positionV>
                      <wp:extent cx="1609725" cy="2590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0E7C" id="Text Box 77" o:spid="_x0000_s1040" type="#_x0000_t202" style="position:absolute;left:0;text-align:left;margin-left:99pt;margin-top:29.6pt;width:126.75pt;height:20.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" filled="f" stroked="f" strokeweight=".5pt">
                      <v:textbo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4273450A"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5B2C5EC8"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503D09CE"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2767A" w:rsidRPr="00B5164E" w14:paraId="3E799482"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3C73F855" w14:textId="77777777" w:rsidR="00D2767A" w:rsidRPr="00B5164E" w:rsidRDefault="00D2767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480AACEB"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5C989D9E"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5E3A5F7"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6962E053"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144CA10"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17088F99"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2767A" w:rsidRPr="00B5164E" w14:paraId="37139B62"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9431458" w14:textId="77777777" w:rsidR="00D2767A" w:rsidRPr="00B5164E" w:rsidRDefault="00D2767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7D705AFE" w14:textId="77777777" w:rsidR="00D2767A" w:rsidRPr="00B5164E" w:rsidRDefault="00D2767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5A5FB91C" w14:textId="0681A6E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54D444F" w14:textId="2C501286"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20425C13" w14:textId="2CF875FE"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2CD3026C" w14:textId="133CCF29"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610A195" w14:textId="2D2D91D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37FA22A3" w14:textId="77777777" w:rsidTr="00CE64A8">
        <w:trPr>
          <w:trHeight w:val="367"/>
          <w:tblCellSpacing w:w="7" w:type="dxa"/>
          <w:jc w:val="center"/>
        </w:trPr>
        <w:tc>
          <w:tcPr>
            <w:tcW w:w="761" w:type="dxa"/>
            <w:shd w:val="clear" w:color="auto" w:fill="F2F2F2" w:themeFill="background1" w:themeFillShade="F2"/>
            <w:vAlign w:val="center"/>
          </w:tcPr>
          <w:p w14:paraId="397DAE6B" w14:textId="1DD88F2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4-0-1 </w:t>
            </w:r>
          </w:p>
        </w:tc>
        <w:tc>
          <w:tcPr>
            <w:tcW w:w="3915" w:type="dxa"/>
            <w:shd w:val="clear" w:color="auto" w:fill="F2F2F2" w:themeFill="background1" w:themeFillShade="F2"/>
            <w:vAlign w:val="center"/>
          </w:tcPr>
          <w:p w14:paraId="25990010" w14:textId="60A7C91F"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tl/>
              </w:rPr>
            </w:pPr>
            <w:r w:rsidRPr="00894BE7">
              <w:rPr>
                <w:rFonts w:ascii="DIN NEXT™ ARABIC LIGHT" w:hAnsi="DIN NEXT™ ARABIC LIGHT" w:cs="DIN NEXT™ ARABIC LIGHT"/>
                <w:b/>
                <w:bCs/>
                <w:color w:val="525252" w:themeColor="accent3" w:themeShade="80"/>
                <w:sz w:val="20"/>
                <w:szCs w:val="20"/>
              </w:rPr>
              <w:t xml:space="preserve">The program has an adequate number of faculty members at all sites where it is </w:t>
            </w:r>
            <w:proofErr w:type="gramStart"/>
            <w:r w:rsidRPr="00894BE7">
              <w:rPr>
                <w:rFonts w:ascii="DIN NEXT™ ARABIC LIGHT" w:hAnsi="DIN NEXT™ ARABIC LIGHT" w:cs="DIN NEXT™ ARABIC LIGHT"/>
                <w:b/>
                <w:bCs/>
                <w:color w:val="525252" w:themeColor="accent3" w:themeShade="80"/>
                <w:sz w:val="20"/>
                <w:szCs w:val="20"/>
              </w:rPr>
              <w:t>offered</w:t>
            </w:r>
            <w:proofErr w:type="gramEnd"/>
            <w:r w:rsidRPr="00894BE7">
              <w:rPr>
                <w:rFonts w:ascii="DIN NEXT™ ARABIC LIGHT" w:hAnsi="DIN NEXT™ ARABIC LIGHT" w:cs="DIN NEXT™ ARABIC LIGHT"/>
                <w:b/>
                <w:bCs/>
                <w:color w:val="525252" w:themeColor="accent3" w:themeShade="80"/>
                <w:sz w:val="20"/>
                <w:szCs w:val="20"/>
              </w:rPr>
              <w:t xml:space="preserve"> and appropriate verification mechanisms are applied.</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9A41A5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7933BB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667D47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84DECE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1085814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CBD5F33"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02572E2" w14:textId="77777777" w:rsidTr="00CE64A8">
        <w:trPr>
          <w:trHeight w:val="345"/>
          <w:tblCellSpacing w:w="7" w:type="dxa"/>
          <w:jc w:val="center"/>
        </w:trPr>
        <w:tc>
          <w:tcPr>
            <w:tcW w:w="761" w:type="dxa"/>
            <w:shd w:val="clear" w:color="auto" w:fill="D9D9D9" w:themeFill="background1" w:themeFillShade="D9"/>
            <w:vAlign w:val="center"/>
          </w:tcPr>
          <w:p w14:paraId="120F8B7A" w14:textId="66198679"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4-0-2 </w:t>
            </w:r>
          </w:p>
        </w:tc>
        <w:tc>
          <w:tcPr>
            <w:tcW w:w="3915" w:type="dxa"/>
            <w:shd w:val="clear" w:color="auto" w:fill="D9D9D9" w:themeFill="background1" w:themeFillShade="D9"/>
            <w:vAlign w:val="center"/>
          </w:tcPr>
          <w:p w14:paraId="79668D00" w14:textId="21C99EDC"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teaching and adjunct staff in the professional programs include some experienced and highly skilled professionals in the field of the program.</w:t>
            </w:r>
          </w:p>
        </w:tc>
        <w:tc>
          <w:tcPr>
            <w:tcW w:w="492" w:type="dxa"/>
            <w:shd w:val="clear" w:color="auto" w:fill="D9D9D9" w:themeFill="background1" w:themeFillShade="D9"/>
          </w:tcPr>
          <w:p w14:paraId="6E3C365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6FE168E"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B402CE"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0DC5BA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0B5B03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365347"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069B8C1C" w14:textId="77777777" w:rsidTr="00CE64A8">
        <w:trPr>
          <w:trHeight w:val="345"/>
          <w:tblCellSpacing w:w="7" w:type="dxa"/>
          <w:jc w:val="center"/>
        </w:trPr>
        <w:tc>
          <w:tcPr>
            <w:tcW w:w="761" w:type="dxa"/>
            <w:shd w:val="clear" w:color="auto" w:fill="F2F2F2" w:themeFill="background1" w:themeFillShade="F2"/>
            <w:vAlign w:val="center"/>
          </w:tcPr>
          <w:p w14:paraId="07B50266" w14:textId="0C55F563" w:rsidR="0099005D" w:rsidRDefault="0099005D" w:rsidP="0099005D">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4-0-3 </w:t>
            </w:r>
          </w:p>
        </w:tc>
        <w:tc>
          <w:tcPr>
            <w:tcW w:w="3915" w:type="dxa"/>
            <w:shd w:val="clear" w:color="auto" w:fill="F2F2F2" w:themeFill="background1" w:themeFillShade="F2"/>
            <w:vAlign w:val="center"/>
          </w:tcPr>
          <w:p w14:paraId="4629C2AB" w14:textId="65C0A35B" w:rsidR="0099005D" w:rsidRPr="00EB3363" w:rsidRDefault="0099005D" w:rsidP="00B3735E">
            <w:pPr>
              <w:spacing w:before="60"/>
              <w:jc w:val="both"/>
              <w:rPr>
                <w:rFonts w:ascii="DIN NEXT™ ARABIC LIGHT" w:hAnsi="DIN NEXT™ ARABIC LIGHT" w:cs="DIN NEXT™ ARABIC LIGHT"/>
                <w:color w:val="525252" w:themeColor="accent3" w:themeShade="80"/>
                <w:sz w:val="20"/>
                <w:szCs w:val="20"/>
              </w:rPr>
            </w:pPr>
            <w:r w:rsidRPr="0099005D">
              <w:rPr>
                <w:rFonts w:ascii="DIN NEXT™ ARABIC LIGHT" w:hAnsi="DIN NEXT™ ARABIC LIGHT" w:cs="DIN NEXT™ ARABIC LIGHT"/>
                <w:color w:val="525252" w:themeColor="accent3" w:themeShade="80"/>
                <w:sz w:val="20"/>
                <w:szCs w:val="20"/>
              </w:rPr>
              <w:t>The teaching staff participate in academic, research</w:t>
            </w:r>
            <w:r w:rsidR="007F4245">
              <w:rPr>
                <w:rFonts w:ascii="DIN NEXT™ ARABIC LIGHT" w:hAnsi="DIN NEXT™ ARABIC LIGHT" w:cs="DIN NEXT™ ARABIC LIGHT"/>
                <w:color w:val="525252" w:themeColor="accent3" w:themeShade="80"/>
                <w:sz w:val="20"/>
                <w:szCs w:val="20"/>
              </w:rPr>
              <w:t>,</w:t>
            </w:r>
            <w:r w:rsidRPr="0099005D">
              <w:rPr>
                <w:rFonts w:ascii="DIN NEXT™ ARABIC LIGHT" w:hAnsi="DIN NEXT™ ARABIC LIGHT" w:cs="DIN NEXT™ ARABIC LIGHT"/>
                <w:color w:val="525252" w:themeColor="accent3" w:themeShade="80"/>
                <w:sz w:val="20"/>
                <w:szCs w:val="20"/>
              </w:rPr>
              <w:t xml:space="preserve"> and scientific production activities efficiently and regularly, and their participation in these activities is considered one of the criteria for their evaluation and promotion.</w:t>
            </w:r>
          </w:p>
        </w:tc>
        <w:tc>
          <w:tcPr>
            <w:tcW w:w="492" w:type="dxa"/>
            <w:shd w:val="clear" w:color="auto" w:fill="F2F2F2" w:themeFill="background1" w:themeFillShade="F2"/>
          </w:tcPr>
          <w:p w14:paraId="4B1DFC20"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85E47F1"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3FACD1B" w14:textId="77777777" w:rsidR="0099005D" w:rsidRPr="00B5164E" w:rsidRDefault="0099005D" w:rsidP="0099005D">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79B5582" w14:textId="77777777" w:rsidR="0099005D" w:rsidRPr="00B5164E" w:rsidRDefault="0099005D" w:rsidP="0099005D">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D2C27C1" w14:textId="77777777" w:rsidR="0099005D" w:rsidRPr="00B5164E" w:rsidRDefault="0099005D" w:rsidP="0099005D">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1FDF48E" w14:textId="77777777" w:rsidR="0099005D" w:rsidRPr="00B5164E" w:rsidRDefault="0099005D" w:rsidP="0099005D">
            <w:pPr>
              <w:rPr>
                <w:rFonts w:ascii="DIN NEXT™ ARABIC LIGHT" w:hAnsi="DIN NEXT™ ARABIC LIGHT" w:cs="DIN NEXT™ ARABIC LIGHT"/>
                <w:sz w:val="28"/>
                <w:szCs w:val="28"/>
                <w:rtl/>
                <w:lang w:bidi="ar-EG"/>
              </w:rPr>
            </w:pPr>
          </w:p>
        </w:tc>
      </w:tr>
      <w:tr w:rsidR="00894BE7" w:rsidRPr="00B5164E" w14:paraId="5669D15D" w14:textId="77777777" w:rsidTr="00CE64A8">
        <w:trPr>
          <w:trHeight w:val="322"/>
          <w:tblCellSpacing w:w="7" w:type="dxa"/>
          <w:jc w:val="center"/>
        </w:trPr>
        <w:tc>
          <w:tcPr>
            <w:tcW w:w="761" w:type="dxa"/>
            <w:shd w:val="clear" w:color="auto" w:fill="D9D9D9" w:themeFill="background1" w:themeFillShade="D9"/>
            <w:vAlign w:val="center"/>
          </w:tcPr>
          <w:p w14:paraId="185ABB35" w14:textId="7A1AEAF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4-0-4 </w:t>
            </w:r>
          </w:p>
        </w:tc>
        <w:tc>
          <w:tcPr>
            <w:tcW w:w="3915" w:type="dxa"/>
            <w:shd w:val="clear" w:color="auto" w:fill="D9D9D9" w:themeFill="background1" w:themeFillShade="D9"/>
            <w:vAlign w:val="center"/>
          </w:tcPr>
          <w:p w14:paraId="6BCCB117" w14:textId="5FC39372" w:rsidR="00894BE7" w:rsidRPr="00C32F42"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Teaching staff participate in community partnership activities; and their participation in these activities is considered as one of the criteria for their evaluation and promotion.</w:t>
            </w:r>
          </w:p>
        </w:tc>
        <w:tc>
          <w:tcPr>
            <w:tcW w:w="492" w:type="dxa"/>
            <w:shd w:val="clear" w:color="auto" w:fill="D9D9D9" w:themeFill="background1" w:themeFillShade="D9"/>
          </w:tcPr>
          <w:p w14:paraId="26B2AFF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0144DB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5F598C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9F1FDF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3A84B5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A5E1575"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2B3EC2A" w14:textId="77777777" w:rsidTr="0099005D">
        <w:trPr>
          <w:trHeight w:val="322"/>
          <w:tblCellSpacing w:w="7" w:type="dxa"/>
          <w:jc w:val="center"/>
        </w:trPr>
        <w:tc>
          <w:tcPr>
            <w:tcW w:w="761" w:type="dxa"/>
            <w:shd w:val="clear" w:color="auto" w:fill="F2F2F2" w:themeFill="background1" w:themeFillShade="F2"/>
            <w:vAlign w:val="center"/>
          </w:tcPr>
          <w:p w14:paraId="17503A9E" w14:textId="75B63397"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4-0-5 </w:t>
            </w:r>
          </w:p>
        </w:tc>
        <w:tc>
          <w:tcPr>
            <w:tcW w:w="3915" w:type="dxa"/>
            <w:shd w:val="clear" w:color="auto" w:fill="F2F2F2" w:themeFill="background1" w:themeFillShade="F2"/>
            <w:vAlign w:val="center"/>
          </w:tcPr>
          <w:p w14:paraId="7BE58B99" w14:textId="66C6A2C4"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492" w:type="dxa"/>
            <w:shd w:val="clear" w:color="auto" w:fill="F2F2F2" w:themeFill="background1" w:themeFillShade="F2"/>
          </w:tcPr>
          <w:p w14:paraId="3029625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EAF9EA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266DC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F34D75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9360D94"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9B3D30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5649037" w14:textId="77777777" w:rsidTr="00CE64A8">
        <w:trPr>
          <w:trHeight w:val="322"/>
          <w:tblCellSpacing w:w="7" w:type="dxa"/>
          <w:jc w:val="center"/>
        </w:trPr>
        <w:tc>
          <w:tcPr>
            <w:tcW w:w="761" w:type="dxa"/>
            <w:shd w:val="clear" w:color="auto" w:fill="D9D9D9" w:themeFill="background1" w:themeFillShade="D9"/>
            <w:vAlign w:val="center"/>
          </w:tcPr>
          <w:p w14:paraId="4B8FF2EC" w14:textId="2B2DE321"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4-0-6 </w:t>
            </w:r>
          </w:p>
        </w:tc>
        <w:tc>
          <w:tcPr>
            <w:tcW w:w="3915" w:type="dxa"/>
            <w:shd w:val="clear" w:color="auto" w:fill="D9D9D9" w:themeFill="background1" w:themeFillShade="D9"/>
            <w:vAlign w:val="center"/>
          </w:tcPr>
          <w:p w14:paraId="6C671ECC" w14:textId="0D5C762D"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The performance of the teaching staff is regularly assessed according to specific and published criteria; feedback is provided to them; and the results are used in improving the performance.</w:t>
            </w:r>
          </w:p>
        </w:tc>
        <w:tc>
          <w:tcPr>
            <w:tcW w:w="492" w:type="dxa"/>
            <w:shd w:val="clear" w:color="auto" w:fill="D9D9D9" w:themeFill="background1" w:themeFillShade="D9"/>
          </w:tcPr>
          <w:p w14:paraId="4B157ADC"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17226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C9003D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BF025F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6ECA2C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F2CD141"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5C5BCE1B" w14:textId="77777777" w:rsidTr="0099005D">
        <w:trPr>
          <w:trHeight w:val="322"/>
          <w:tblCellSpacing w:w="7" w:type="dxa"/>
          <w:jc w:val="center"/>
        </w:trPr>
        <w:tc>
          <w:tcPr>
            <w:tcW w:w="9580" w:type="dxa"/>
            <w:gridSpan w:val="8"/>
            <w:shd w:val="clear" w:color="auto" w:fill="52B5C2"/>
            <w:vAlign w:val="center"/>
          </w:tcPr>
          <w:p w14:paraId="288A4A94" w14:textId="4DC03457" w:rsidR="0099005D" w:rsidRPr="00B5164E" w:rsidRDefault="0099005D" w:rsidP="0099005D">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A172F" w:rsidRPr="00B5164E" w14:paraId="0C460A23" w14:textId="77777777" w:rsidTr="00DA172F">
        <w:trPr>
          <w:trHeight w:val="322"/>
          <w:tblCellSpacing w:w="7" w:type="dxa"/>
          <w:jc w:val="center"/>
        </w:trPr>
        <w:tc>
          <w:tcPr>
            <w:tcW w:w="4690" w:type="dxa"/>
            <w:gridSpan w:val="2"/>
            <w:shd w:val="clear" w:color="auto" w:fill="5279BB"/>
            <w:vAlign w:val="center"/>
          </w:tcPr>
          <w:p w14:paraId="2D1F5186" w14:textId="77777777" w:rsidR="00DA172F" w:rsidRPr="00BD48B3" w:rsidRDefault="00DA172F" w:rsidP="00DA172F">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46946350" w14:textId="7A104579" w:rsidR="00DA172F" w:rsidRPr="00D2767A" w:rsidRDefault="00DA172F" w:rsidP="00DA172F">
            <w:pPr>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92" w:type="dxa"/>
            <w:shd w:val="clear" w:color="auto" w:fill="D9D9D9" w:themeFill="background1" w:themeFillShade="D9"/>
          </w:tcPr>
          <w:p w14:paraId="45B2C1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5AEFE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F449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2D8171F"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6FBE32A"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846B978"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0F91ED0D" w14:textId="77777777" w:rsidTr="00DA172F">
        <w:trPr>
          <w:trHeight w:val="322"/>
          <w:tblCellSpacing w:w="7" w:type="dxa"/>
          <w:jc w:val="center"/>
        </w:trPr>
        <w:tc>
          <w:tcPr>
            <w:tcW w:w="4690" w:type="dxa"/>
            <w:gridSpan w:val="2"/>
            <w:shd w:val="clear" w:color="auto" w:fill="5279BB"/>
            <w:vAlign w:val="center"/>
          </w:tcPr>
          <w:p w14:paraId="70FEE9D0" w14:textId="537E7E1E"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92" w:type="dxa"/>
            <w:shd w:val="clear" w:color="auto" w:fill="D9D9D9" w:themeFill="background1" w:themeFillShade="D9"/>
          </w:tcPr>
          <w:p w14:paraId="7E5CB3EA"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56F12D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131AAA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96D8503"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94BFF1"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948A7E"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4987FD42" w14:textId="77777777" w:rsidTr="00DA172F">
        <w:trPr>
          <w:trHeight w:val="322"/>
          <w:tblCellSpacing w:w="7" w:type="dxa"/>
          <w:jc w:val="center"/>
        </w:trPr>
        <w:tc>
          <w:tcPr>
            <w:tcW w:w="4690" w:type="dxa"/>
            <w:gridSpan w:val="2"/>
            <w:shd w:val="clear" w:color="auto" w:fill="5279BB"/>
            <w:vAlign w:val="center"/>
          </w:tcPr>
          <w:p w14:paraId="5EDE9FB4" w14:textId="36B93418"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92" w:type="dxa"/>
            <w:shd w:val="clear" w:color="auto" w:fill="D9D9D9" w:themeFill="background1" w:themeFillShade="D9"/>
          </w:tcPr>
          <w:p w14:paraId="1DA1A272"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E1B2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9777C60"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7EB53CD"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FAD302"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7DF761"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1BAC8DA6" w14:textId="77777777" w:rsidTr="00DA172F">
        <w:trPr>
          <w:trHeight w:val="322"/>
          <w:tblCellSpacing w:w="7" w:type="dxa"/>
          <w:jc w:val="center"/>
        </w:trPr>
        <w:tc>
          <w:tcPr>
            <w:tcW w:w="4690" w:type="dxa"/>
            <w:gridSpan w:val="2"/>
            <w:shd w:val="clear" w:color="auto" w:fill="5279BB"/>
            <w:vAlign w:val="center"/>
          </w:tcPr>
          <w:p w14:paraId="5105E81B" w14:textId="25D3D409" w:rsidR="00DA172F" w:rsidRPr="00BD48B3" w:rsidRDefault="00DA172F" w:rsidP="00DA172F">
            <w:pPr>
              <w:spacing w:before="60"/>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92" w:type="dxa"/>
            <w:shd w:val="clear" w:color="auto" w:fill="D9D9D9" w:themeFill="background1" w:themeFillShade="D9"/>
          </w:tcPr>
          <w:p w14:paraId="6AA645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7B2E2A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4AD0018"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BE98F1B"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A23D859"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C2FAA7F" w14:textId="77777777" w:rsidR="00DA172F" w:rsidRPr="00B5164E" w:rsidRDefault="00DA172F" w:rsidP="00DA172F">
            <w:pPr>
              <w:rPr>
                <w:rFonts w:ascii="DIN NEXT™ ARABIC LIGHT" w:hAnsi="DIN NEXT™ ARABIC LIGHT" w:cs="DIN NEXT™ ARABIC LIGHT"/>
                <w:sz w:val="28"/>
                <w:szCs w:val="28"/>
                <w:rtl/>
                <w:lang w:bidi="ar-EG"/>
              </w:rPr>
            </w:pPr>
          </w:p>
        </w:tc>
      </w:tr>
    </w:tbl>
    <w:p w14:paraId="2D1FBAE5" w14:textId="77777777" w:rsidR="00045038" w:rsidRDefault="00045038" w:rsidP="00045038">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6E196CA1" w14:textId="60695D70" w:rsidR="00D102FA" w:rsidRPr="00045038" w:rsidRDefault="00D102FA" w:rsidP="00045038">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lang w:bidi="ar-YE"/>
        </w:rPr>
      </w:pPr>
    </w:p>
    <w:p w14:paraId="295EF325" w14:textId="77777777" w:rsidR="00BB2F12" w:rsidRPr="00990F06" w:rsidRDefault="00BB2F12" w:rsidP="00BB2F12">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lastRenderedPageBreak/>
        <w:t>Comments on Results:</w:t>
      </w:r>
      <w:r w:rsidRPr="00990F06">
        <w:rPr>
          <w:rFonts w:ascii="DIN NEXT™ ARABIC REGULAR" w:hAnsi="DIN NEXT™ ARABIC REGULAR" w:cs="DIN NEXT™ ARABIC REGULAR"/>
          <w:b/>
          <w:bCs/>
          <w:color w:val="525252" w:themeColor="accent3" w:themeShade="80"/>
          <w:sz w:val="24"/>
          <w:szCs w:val="24"/>
          <w:rtl/>
        </w:rPr>
        <w:t xml:space="preserve"> </w:t>
      </w:r>
    </w:p>
    <w:p w14:paraId="54D2AC6A" w14:textId="549E16F0"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related KPIs. </w:t>
      </w:r>
    </w:p>
    <w:p w14:paraId="4BB0B237" w14:textId="77777777" w:rsidR="00682B5B" w:rsidRPr="00990F06" w:rsidRDefault="00682B5B" w:rsidP="00BB2F12">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3DAAAED3" w14:textId="77777777" w:rsidR="00BB2F12" w:rsidRPr="00990F06" w:rsidRDefault="00BB2F12" w:rsidP="00BB2F12">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5801AF04" w14:textId="13F25E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41EA916" w14:textId="77777777" w:rsidR="003D168C" w:rsidRPr="00990F06" w:rsidRDefault="003D168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3A4088A"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6E87909" w14:textId="089DC63B"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7796929A" w14:textId="77777777" w:rsidR="0031626C" w:rsidRPr="00990F06" w:rsidRDefault="0031626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F78457B"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20C0BAD" w14:textId="77777777" w:rsidR="00FF63C9" w:rsidRDefault="00FF63C9" w:rsidP="00682B5B">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6A8EB02E" w14:textId="61ACB5F7" w:rsidR="00682B5B" w:rsidRDefault="00682B5B" w:rsidP="00894BE7">
      <w:pPr>
        <w:pStyle w:val="Heading2"/>
        <w:rPr>
          <w:color w:val="C00000"/>
        </w:rPr>
      </w:pPr>
      <w:bookmarkStart w:id="61" w:name="_Toc115709319"/>
      <w:bookmarkStart w:id="62" w:name="_Ref115723004"/>
      <w:bookmarkStart w:id="63" w:name="_Ref115773705"/>
      <w:bookmarkStart w:id="64" w:name="_Ref115773920"/>
      <w:r w:rsidRPr="00794EAC">
        <w:rPr>
          <w:szCs w:val="28"/>
        </w:rPr>
        <w:t xml:space="preserve">Standard </w:t>
      </w:r>
      <w:r>
        <w:rPr>
          <w:szCs w:val="28"/>
        </w:rPr>
        <w:t>5</w:t>
      </w:r>
      <w:r w:rsidRPr="00794EAC">
        <w:rPr>
          <w:szCs w:val="28"/>
        </w:rPr>
        <w:t xml:space="preserve">. </w:t>
      </w:r>
      <w:r w:rsidR="001311E4" w:rsidRPr="001311E4">
        <w:t xml:space="preserve">Learning Resources, Facilities, </w:t>
      </w:r>
      <w:r w:rsidR="00894BE7">
        <w:t>a</w:t>
      </w:r>
      <w:r w:rsidR="001311E4" w:rsidRPr="001311E4">
        <w:t>nd Equipment</w:t>
      </w:r>
      <w:bookmarkEnd w:id="61"/>
      <w:bookmarkEnd w:id="62"/>
      <w:bookmarkEnd w:id="63"/>
      <w:bookmarkEnd w:id="64"/>
      <w:r w:rsidR="001311E4">
        <w:t xml:space="preserve"> </w:t>
      </w:r>
    </w:p>
    <w:p w14:paraId="07E43124" w14:textId="6FA00DB6"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5"/>
          <w:tag w:val="Standard 5"/>
          <w:id w:val="-930048016"/>
          <w:lock w:val="sdtLocked"/>
          <w:placeholder>
            <w:docPart w:val="B0A5A51C1A64477CA871FE7454CDC68C"/>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7F09D12A" w14:textId="5CB02B33" w:rsidR="00682B5B" w:rsidRPr="000E1406" w:rsidRDefault="00894BE7" w:rsidP="00682B5B">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894BE7">
        <w:rPr>
          <w:rFonts w:ascii="DIN NEXT™ ARABIC LIGHT" w:hAnsi="DIN NEXT™ ARABIC LIGHT" w:cs="DIN NEXT™ ARABIC LIGHT"/>
          <w:color w:val="525252" w:themeColor="accent3" w:themeShade="80"/>
          <w:sz w:val="24"/>
          <w:szCs w:val="24"/>
          <w:lang w:bidi="ar-YE"/>
        </w:rPr>
        <w:t xml:space="preserve">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w:t>
      </w:r>
      <w:proofErr w:type="gramStart"/>
      <w:r w:rsidRPr="00894BE7">
        <w:rPr>
          <w:rFonts w:ascii="DIN NEXT™ ARABIC LIGHT" w:hAnsi="DIN NEXT™ ARABIC LIGHT" w:cs="DIN NEXT™ ARABIC LIGHT"/>
          <w:color w:val="525252" w:themeColor="accent3" w:themeShade="80"/>
          <w:sz w:val="24"/>
          <w:szCs w:val="24"/>
          <w:lang w:bidi="ar-YE"/>
        </w:rPr>
        <w:t>effectiveness</w:t>
      </w:r>
      <w:r w:rsidRPr="00811700">
        <w:rPr>
          <w:sz w:val="24"/>
          <w:szCs w:val="24"/>
        </w:rPr>
        <w:t>.</w:t>
      </w:r>
      <w:r w:rsidR="00682B5B">
        <w:rPr>
          <w:rFonts w:ascii="DIN NEXT™ ARABIC LIGHT" w:hAnsi="DIN NEXT™ ARABIC LIGHT" w:cs="DIN NEXT™ ARABIC LIGHT"/>
          <w:color w:val="525252" w:themeColor="accent3" w:themeShade="80"/>
          <w:sz w:val="24"/>
          <w:szCs w:val="24"/>
          <w:lang w:bidi="ar-YE"/>
        </w:rPr>
        <w:t>.</w:t>
      </w:r>
      <w:proofErr w:type="gramEnd"/>
      <w:r w:rsidR="00682B5B">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682B5B" w:rsidRPr="00B5164E" w14:paraId="2EE4D851" w14:textId="77777777" w:rsidTr="00CE64A8">
        <w:trPr>
          <w:trHeight w:val="370"/>
          <w:tblHeader/>
          <w:tblCellSpacing w:w="7" w:type="dxa"/>
          <w:jc w:val="center"/>
        </w:trPr>
        <w:tc>
          <w:tcPr>
            <w:tcW w:w="4690" w:type="dxa"/>
            <w:gridSpan w:val="2"/>
            <w:vMerge w:val="restart"/>
            <w:shd w:val="clear" w:color="auto" w:fill="4C3D8E"/>
            <w:vAlign w:val="center"/>
          </w:tcPr>
          <w:p w14:paraId="36AA2D26" w14:textId="77777777" w:rsidR="00682B5B" w:rsidRPr="00B5164E" w:rsidRDefault="00682B5B"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85664" behindDoc="0" locked="0" layoutInCell="1" allowOverlap="1" wp14:anchorId="29EBC7D5" wp14:editId="555E0D4B">
                      <wp:simplePos x="0" y="0"/>
                      <wp:positionH relativeFrom="column">
                        <wp:posOffset>-128270</wp:posOffset>
                      </wp:positionH>
                      <wp:positionV relativeFrom="paragraph">
                        <wp:posOffset>2540</wp:posOffset>
                      </wp:positionV>
                      <wp:extent cx="3056890" cy="681990"/>
                      <wp:effectExtent l="0" t="0" r="29210" b="22860"/>
                      <wp:wrapNone/>
                      <wp:docPr id="87" name="Straight Connector 8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8696E" id="Straight Connector 87" o:spid="_x0000_s1026" style="position:absolute;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6688" behindDoc="0" locked="0" layoutInCell="1" allowOverlap="1" wp14:anchorId="1430EB10" wp14:editId="33B67F1C">
                      <wp:simplePos x="0" y="0"/>
                      <wp:positionH relativeFrom="column">
                        <wp:posOffset>-45720</wp:posOffset>
                      </wp:positionH>
                      <wp:positionV relativeFrom="paragraph">
                        <wp:posOffset>68580</wp:posOffset>
                      </wp:positionV>
                      <wp:extent cx="1432560" cy="259080"/>
                      <wp:effectExtent l="0" t="0" r="0" b="7620"/>
                      <wp:wrapNone/>
                      <wp:docPr id="88" name="Text Box 8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0EB10" id="Text Box 88" o:spid="_x0000_s1041" type="#_x0000_t202" style="position:absolute;left:0;text-align:left;margin-left:-3.6pt;margin-top:5.4pt;width:112.8pt;height:20.4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pVGQIAADQ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C92ylUZAgAANAQAAA4AAAAAAAAAAAAAAAAALgIAAGRycy9lMm9Eb2MueG1sUEsBAi0A&#10;FAAGAAgAAAAhAIAoHDbgAAAACAEAAA8AAAAAAAAAAAAAAAAAcwQAAGRycy9kb3ducmV2LnhtbFBL&#10;BQYAAAAABAAEAPMAAACABQAAAAA=&#10;" filled="f" stroked="f" strokeweight=".5pt">
                      <v:textbo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7712" behindDoc="0" locked="0" layoutInCell="1" allowOverlap="1" wp14:anchorId="7B3714C8" wp14:editId="0B254507">
                      <wp:simplePos x="0" y="0"/>
                      <wp:positionH relativeFrom="column">
                        <wp:posOffset>1257300</wp:posOffset>
                      </wp:positionH>
                      <wp:positionV relativeFrom="paragraph">
                        <wp:posOffset>375920</wp:posOffset>
                      </wp:positionV>
                      <wp:extent cx="1609725" cy="259080"/>
                      <wp:effectExtent l="0" t="0" r="0" b="7620"/>
                      <wp:wrapNone/>
                      <wp:docPr id="89" name="Text Box 89"/>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14C8" id="Text Box 89" o:spid="_x0000_s1042" type="#_x0000_t202" style="position:absolute;left:0;text-align:left;margin-left:99pt;margin-top:29.6pt;width:126.75pt;height:20.4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EMGwIAADQ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" filled="f" stroked="f" strokeweight=".5pt">
                      <v:textbo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992CC11"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4FAB8A08"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02DB374B"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682B5B" w:rsidRPr="00B5164E" w14:paraId="611E0D8D"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C4B6B61" w14:textId="77777777" w:rsidR="00682B5B" w:rsidRPr="00B5164E" w:rsidRDefault="00682B5B"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14632B74"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B86B1FF"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39674799"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A3288C1"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0FB53B98"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6BBE3C7"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682B5B" w:rsidRPr="00B5164E" w14:paraId="5BF5E6E7"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8FAC645" w14:textId="77777777" w:rsidR="00682B5B" w:rsidRPr="00B5164E" w:rsidRDefault="00682B5B"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7951C0F" w14:textId="77777777" w:rsidR="00682B5B" w:rsidRPr="00B5164E" w:rsidRDefault="00682B5B"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E6240DF" w14:textId="5D93094F"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A5F6130" w14:textId="6CD909B1"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8202E6C" w14:textId="5D55BE0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05A1EA16" w14:textId="13C8028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2F9E036B" w14:textId="7B153BCB"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AF29DB" w:rsidRPr="00B5164E" w14:paraId="1245C91F" w14:textId="77777777" w:rsidTr="00CE64A8">
        <w:trPr>
          <w:trHeight w:val="367"/>
          <w:tblCellSpacing w:w="7" w:type="dxa"/>
          <w:jc w:val="center"/>
        </w:trPr>
        <w:tc>
          <w:tcPr>
            <w:tcW w:w="761" w:type="dxa"/>
            <w:shd w:val="clear" w:color="auto" w:fill="F2F2F2" w:themeFill="background1" w:themeFillShade="F2"/>
            <w:vAlign w:val="center"/>
          </w:tcPr>
          <w:p w14:paraId="4DAA3CAA" w14:textId="0A1A9939"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5-0-1 </w:t>
            </w:r>
          </w:p>
        </w:tc>
        <w:tc>
          <w:tcPr>
            <w:tcW w:w="3915" w:type="dxa"/>
            <w:shd w:val="clear" w:color="auto" w:fill="F2F2F2" w:themeFill="background1" w:themeFillShade="F2"/>
            <w:vAlign w:val="center"/>
          </w:tcPr>
          <w:p w14:paraId="16E630FC" w14:textId="63600225"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 xml:space="preserve">The program </w:t>
            </w:r>
            <w:proofErr w:type="gramStart"/>
            <w:r w:rsidRPr="00AF29DB">
              <w:rPr>
                <w:rFonts w:ascii="DIN NEXT™ ARABIC LIGHT" w:hAnsi="DIN NEXT™ ARABIC LIGHT" w:cs="DIN NEXT™ ARABIC LIGHT"/>
                <w:color w:val="525252" w:themeColor="accent3" w:themeShade="80"/>
                <w:sz w:val="20"/>
                <w:szCs w:val="20"/>
              </w:rPr>
              <w:t>ensure</w:t>
            </w:r>
            <w:proofErr w:type="gramEnd"/>
            <w:r w:rsidRPr="00AF29DB">
              <w:rPr>
                <w:rFonts w:ascii="DIN NEXT™ ARABIC LIGHT" w:hAnsi="DIN NEXT™ ARABIC LIGHT" w:cs="DIN NEXT™ ARABIC LIGHT"/>
                <w:color w:val="525252" w:themeColor="accent3" w:themeShade="80"/>
                <w:sz w:val="20"/>
                <w:szCs w:val="20"/>
              </w:rPr>
              <w:t xml:space="preserve"> the adequacy and appropriateness of learning sources and services provided in accordance with its needs and student numbers, and updated them periodically.</w:t>
            </w:r>
          </w:p>
        </w:tc>
        <w:tc>
          <w:tcPr>
            <w:tcW w:w="492" w:type="dxa"/>
            <w:shd w:val="clear" w:color="auto" w:fill="F2F2F2" w:themeFill="background1" w:themeFillShade="F2"/>
          </w:tcPr>
          <w:p w14:paraId="17F1E441"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CE47A3"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59F10A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024DD738"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F4633F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343920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2ACE5B6A" w14:textId="77777777" w:rsidTr="00CE64A8">
        <w:trPr>
          <w:trHeight w:val="345"/>
          <w:tblCellSpacing w:w="7" w:type="dxa"/>
          <w:jc w:val="center"/>
        </w:trPr>
        <w:tc>
          <w:tcPr>
            <w:tcW w:w="761" w:type="dxa"/>
            <w:shd w:val="clear" w:color="auto" w:fill="D9D9D9" w:themeFill="background1" w:themeFillShade="D9"/>
            <w:vAlign w:val="center"/>
          </w:tcPr>
          <w:p w14:paraId="1A41750B" w14:textId="548E2473"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5-0-2 </w:t>
            </w:r>
          </w:p>
        </w:tc>
        <w:tc>
          <w:tcPr>
            <w:tcW w:w="3915" w:type="dxa"/>
            <w:shd w:val="clear" w:color="auto" w:fill="D9D9D9" w:themeFill="background1" w:themeFillShade="D9"/>
            <w:vAlign w:val="center"/>
          </w:tcPr>
          <w:p w14:paraId="5C33E51C" w14:textId="56D6E6D9"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492" w:type="dxa"/>
            <w:shd w:val="clear" w:color="auto" w:fill="D9D9D9" w:themeFill="background1" w:themeFillShade="D9"/>
          </w:tcPr>
          <w:p w14:paraId="4DE9534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B2C275B"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7EE84C2"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467D0E1"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DC52FBD"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0C54400"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1358253" w14:textId="77777777" w:rsidTr="00CE64A8">
        <w:trPr>
          <w:trHeight w:val="345"/>
          <w:tblCellSpacing w:w="7" w:type="dxa"/>
          <w:jc w:val="center"/>
        </w:trPr>
        <w:tc>
          <w:tcPr>
            <w:tcW w:w="761" w:type="dxa"/>
            <w:shd w:val="clear" w:color="auto" w:fill="F2F2F2" w:themeFill="background1" w:themeFillShade="F2"/>
            <w:vAlign w:val="center"/>
          </w:tcPr>
          <w:p w14:paraId="4995B9D1" w14:textId="1C52E497" w:rsidR="00AF29DB" w:rsidRDefault="00AF29DB" w:rsidP="00AF29DB">
            <w:pPr>
              <w:jc w:val="center"/>
              <w:rPr>
                <w:rFonts w:ascii="DIN NEXT™ ARABIC LIGHT" w:hAnsi="DIN NEXT™ ARABIC LIGHT" w:cs="DIN NEXT™ ARABIC LIGHT"/>
                <w:color w:val="525252" w:themeColor="accent3" w:themeShade="80"/>
                <w:lang w:bidi="ar-EG"/>
              </w:rPr>
            </w:pPr>
            <w:r w:rsidRPr="00BE7F95">
              <w:rPr>
                <w:rFonts w:ascii="DIN NEXT™ ARABIC LIGHT" w:hAnsi="DIN NEXT™ ARABIC LIGHT" w:cs="DIN NEXT™ ARABIC LIGHT"/>
                <w:color w:val="525252" w:themeColor="accent3" w:themeShade="80"/>
                <w:lang w:bidi="ar-EG"/>
              </w:rPr>
              <w:t xml:space="preserve">5-0-3 </w:t>
            </w:r>
          </w:p>
        </w:tc>
        <w:tc>
          <w:tcPr>
            <w:tcW w:w="3915" w:type="dxa"/>
            <w:shd w:val="clear" w:color="auto" w:fill="F2F2F2" w:themeFill="background1" w:themeFillShade="F2"/>
            <w:vAlign w:val="center"/>
          </w:tcPr>
          <w:p w14:paraId="100650C5" w14:textId="3AB3F814" w:rsidR="00AF29DB" w:rsidRPr="00AF29DB" w:rsidRDefault="00AF29DB" w:rsidP="00AF29DB">
            <w:pPr>
              <w:spacing w:before="60"/>
              <w:jc w:val="both"/>
              <w:rPr>
                <w:rFonts w:ascii="DIN NEXT™ ARABIC LIGHT" w:hAnsi="DIN NEXT™ ARABIC LIGHT" w:cs="DIN NEXT™ ARABIC LIGHT"/>
                <w:b/>
                <w:bCs/>
                <w:color w:val="525252" w:themeColor="accent3" w:themeShade="80"/>
                <w:sz w:val="20"/>
                <w:szCs w:val="20"/>
              </w:rPr>
            </w:pPr>
            <w:r w:rsidRPr="00AF29DB">
              <w:rPr>
                <w:rFonts w:ascii="DIN NEXT™ ARABIC LIGHT" w:hAnsi="DIN NEXT™ ARABIC LIGHT" w:cs="DIN NEXT™ ARABIC LIGHT"/>
                <w:b/>
                <w:bCs/>
                <w:color w:val="525252" w:themeColor="accent3" w:themeShade="80"/>
                <w:sz w:val="20"/>
                <w:szCs w:val="20"/>
              </w:rPr>
              <w:t xml:space="preserve">Safety, environmental </w:t>
            </w:r>
            <w:proofErr w:type="gramStart"/>
            <w:r w:rsidRPr="00AF29DB">
              <w:rPr>
                <w:rFonts w:ascii="DIN NEXT™ ARABIC LIGHT" w:hAnsi="DIN NEXT™ ARABIC LIGHT" w:cs="DIN NEXT™ ARABIC LIGHT"/>
                <w:b/>
                <w:bCs/>
                <w:color w:val="525252" w:themeColor="accent3" w:themeShade="80"/>
                <w:sz w:val="20"/>
                <w:szCs w:val="20"/>
              </w:rPr>
              <w:t>conservation</w:t>
            </w:r>
            <w:proofErr w:type="gramEnd"/>
            <w:r w:rsidRPr="00AF29DB">
              <w:rPr>
                <w:rFonts w:ascii="DIN NEXT™ ARABIC LIGHT" w:hAnsi="DIN NEXT™ ARABIC LIGHT" w:cs="DIN NEXT™ ARABIC LIGHT"/>
                <w:b/>
                <w:bCs/>
                <w:color w:val="525252" w:themeColor="accent3" w:themeShade="80"/>
                <w:sz w:val="20"/>
                <w:szCs w:val="20"/>
              </w:rPr>
              <w:t xml:space="preserve"> and hazardous waste disposal standards are applied efficiently and effectively, with all public and occupational health and safety requirements available in facilities and equipment, and educational and research activities. </w:t>
            </w:r>
            <w:r w:rsidRPr="00AF29DB">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5D555C72"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C87B2D"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C2A273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582E6555"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6F2424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6E458F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08BBA14C" w14:textId="77777777" w:rsidTr="007A7D1B">
        <w:trPr>
          <w:trHeight w:val="345"/>
          <w:tblCellSpacing w:w="7" w:type="dxa"/>
          <w:jc w:val="center"/>
        </w:trPr>
        <w:tc>
          <w:tcPr>
            <w:tcW w:w="761" w:type="dxa"/>
            <w:shd w:val="clear" w:color="auto" w:fill="D9D9D9" w:themeFill="background1" w:themeFillShade="D9"/>
            <w:vAlign w:val="center"/>
          </w:tcPr>
          <w:p w14:paraId="25A3D5DA" w14:textId="3D2AE377"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-0-4 </w:t>
            </w:r>
          </w:p>
        </w:tc>
        <w:tc>
          <w:tcPr>
            <w:tcW w:w="3915" w:type="dxa"/>
            <w:shd w:val="clear" w:color="auto" w:fill="D9D9D9" w:themeFill="background1" w:themeFillShade="D9"/>
            <w:vAlign w:val="center"/>
          </w:tcPr>
          <w:p w14:paraId="194FD361" w14:textId="4FD7AA8D" w:rsidR="00AF29DB" w:rsidRPr="007A7D1B"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The program has the appropriate technologies, services, and environment for courses offered through distance or e-learning according to their own specific standards.</w:t>
            </w:r>
          </w:p>
        </w:tc>
        <w:tc>
          <w:tcPr>
            <w:tcW w:w="492" w:type="dxa"/>
            <w:shd w:val="clear" w:color="auto" w:fill="D9D9D9" w:themeFill="background1" w:themeFillShade="D9"/>
          </w:tcPr>
          <w:p w14:paraId="266CF925"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9ED02A"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0A4BF4A"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B4B402B"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0E973A2"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705E8AB"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660DFE6" w14:textId="77777777" w:rsidTr="007A7D1B">
        <w:trPr>
          <w:trHeight w:val="345"/>
          <w:tblCellSpacing w:w="7" w:type="dxa"/>
          <w:jc w:val="center"/>
        </w:trPr>
        <w:tc>
          <w:tcPr>
            <w:tcW w:w="761" w:type="dxa"/>
            <w:shd w:val="clear" w:color="auto" w:fill="D9D9D9" w:themeFill="background1" w:themeFillShade="D9"/>
            <w:vAlign w:val="center"/>
          </w:tcPr>
          <w:p w14:paraId="15AD451F" w14:textId="5F59A4BB"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-0-</w:t>
            </w: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 </w:t>
            </w:r>
          </w:p>
        </w:tc>
        <w:tc>
          <w:tcPr>
            <w:tcW w:w="3915" w:type="dxa"/>
            <w:shd w:val="clear" w:color="auto" w:fill="D9D9D9" w:themeFill="background1" w:themeFillShade="D9"/>
            <w:vAlign w:val="center"/>
          </w:tcPr>
          <w:p w14:paraId="33416684" w14:textId="45CDBC9E" w:rsidR="00AF29DB" w:rsidRPr="001311E4"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 xml:space="preserve">The program evaluates the effectiveness and efficiency of learning resources, </w:t>
            </w:r>
            <w:r w:rsidRPr="00AF29DB">
              <w:rPr>
                <w:rFonts w:ascii="DIN NEXT™ ARABIC LIGHT" w:hAnsi="DIN NEXT™ ARABIC LIGHT" w:cs="DIN NEXT™ ARABIC LIGHT"/>
                <w:color w:val="525252" w:themeColor="accent3" w:themeShade="80"/>
                <w:sz w:val="20"/>
                <w:szCs w:val="20"/>
              </w:rPr>
              <w:lastRenderedPageBreak/>
              <w:t>facilities, and equipment of all types; and the results are used for improvement.</w:t>
            </w:r>
          </w:p>
        </w:tc>
        <w:tc>
          <w:tcPr>
            <w:tcW w:w="492" w:type="dxa"/>
            <w:shd w:val="clear" w:color="auto" w:fill="D9D9D9" w:themeFill="background1" w:themeFillShade="D9"/>
          </w:tcPr>
          <w:p w14:paraId="6F06AEE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E7051F8"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6057BB8"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B683FF2"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96A1BA6"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B3AF82" w14:textId="77777777" w:rsidR="00AF29DB" w:rsidRPr="00B5164E" w:rsidRDefault="00AF29DB" w:rsidP="00AF29DB">
            <w:pPr>
              <w:rPr>
                <w:rFonts w:ascii="DIN NEXT™ ARABIC LIGHT" w:hAnsi="DIN NEXT™ ARABIC LIGHT" w:cs="DIN NEXT™ ARABIC LIGHT"/>
                <w:sz w:val="28"/>
                <w:szCs w:val="28"/>
                <w:rtl/>
                <w:lang w:bidi="ar-EG"/>
              </w:rPr>
            </w:pPr>
          </w:p>
        </w:tc>
      </w:tr>
      <w:tr w:rsidR="007A22A7" w:rsidRPr="00B5164E" w14:paraId="7FC37EC5" w14:textId="77777777" w:rsidTr="007A22A7">
        <w:trPr>
          <w:trHeight w:val="345"/>
          <w:tblCellSpacing w:w="7" w:type="dxa"/>
          <w:jc w:val="center"/>
        </w:trPr>
        <w:tc>
          <w:tcPr>
            <w:tcW w:w="9580" w:type="dxa"/>
            <w:gridSpan w:val="8"/>
            <w:shd w:val="clear" w:color="auto" w:fill="52B5C2"/>
            <w:vAlign w:val="center"/>
          </w:tcPr>
          <w:p w14:paraId="26D97753" w14:textId="5CEA18AE" w:rsidR="007A22A7" w:rsidRPr="00B5164E" w:rsidRDefault="007A22A7" w:rsidP="007A22A7">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7A22A7" w:rsidRPr="00B5164E" w14:paraId="1D521FB6" w14:textId="77777777" w:rsidTr="007A22A7">
        <w:trPr>
          <w:trHeight w:val="345"/>
          <w:tblCellSpacing w:w="7" w:type="dxa"/>
          <w:jc w:val="center"/>
        </w:trPr>
        <w:tc>
          <w:tcPr>
            <w:tcW w:w="4690" w:type="dxa"/>
            <w:gridSpan w:val="2"/>
            <w:shd w:val="clear" w:color="auto" w:fill="5279BB"/>
            <w:vAlign w:val="center"/>
          </w:tcPr>
          <w:p w14:paraId="1BC1C08D" w14:textId="77777777" w:rsidR="007A22A7" w:rsidRPr="00BD48B3" w:rsidRDefault="007A22A7" w:rsidP="007A22A7">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0649C661" w14:textId="7304A5EE"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D9D9D9" w:themeFill="background1" w:themeFillShade="D9"/>
          </w:tcPr>
          <w:p w14:paraId="574C186E"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5C09E5AB" w14:textId="77777777" w:rsidTr="007A22A7">
        <w:trPr>
          <w:trHeight w:val="345"/>
          <w:tblCellSpacing w:w="7" w:type="dxa"/>
          <w:jc w:val="center"/>
        </w:trPr>
        <w:tc>
          <w:tcPr>
            <w:tcW w:w="4690" w:type="dxa"/>
            <w:gridSpan w:val="2"/>
            <w:shd w:val="clear" w:color="auto" w:fill="5279BB"/>
            <w:vAlign w:val="center"/>
          </w:tcPr>
          <w:p w14:paraId="0B122A31" w14:textId="145E8AF5"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52E9525F"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3386263B" w14:textId="77777777" w:rsidTr="007A22A7">
        <w:trPr>
          <w:trHeight w:val="345"/>
          <w:tblCellSpacing w:w="7" w:type="dxa"/>
          <w:jc w:val="center"/>
        </w:trPr>
        <w:tc>
          <w:tcPr>
            <w:tcW w:w="4690" w:type="dxa"/>
            <w:gridSpan w:val="2"/>
            <w:shd w:val="clear" w:color="auto" w:fill="5279BB"/>
            <w:vAlign w:val="center"/>
          </w:tcPr>
          <w:p w14:paraId="08BA4CD5" w14:textId="0A059746"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D9D9D9" w:themeFill="background1" w:themeFillShade="D9"/>
          </w:tcPr>
          <w:p w14:paraId="6E22438B"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24A8E4F4" w14:textId="77777777" w:rsidTr="007A22A7">
        <w:trPr>
          <w:trHeight w:val="345"/>
          <w:tblCellSpacing w:w="7" w:type="dxa"/>
          <w:jc w:val="center"/>
        </w:trPr>
        <w:tc>
          <w:tcPr>
            <w:tcW w:w="4690" w:type="dxa"/>
            <w:gridSpan w:val="2"/>
            <w:shd w:val="clear" w:color="auto" w:fill="5279BB"/>
            <w:vAlign w:val="center"/>
          </w:tcPr>
          <w:p w14:paraId="0C0A7FD9" w14:textId="138909BC"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9D9D9" w:themeFill="background1" w:themeFillShade="D9"/>
          </w:tcPr>
          <w:p w14:paraId="09D75372" w14:textId="77777777" w:rsidR="007A22A7" w:rsidRPr="00B5164E" w:rsidRDefault="007A22A7" w:rsidP="007A22A7">
            <w:pPr>
              <w:rPr>
                <w:rFonts w:ascii="DIN NEXT™ ARABIC LIGHT" w:hAnsi="DIN NEXT™ ARABIC LIGHT" w:cs="DIN NEXT™ ARABIC LIGHT"/>
                <w:sz w:val="28"/>
                <w:szCs w:val="28"/>
                <w:rtl/>
                <w:lang w:bidi="ar-EG"/>
              </w:rPr>
            </w:pPr>
          </w:p>
        </w:tc>
      </w:tr>
    </w:tbl>
    <w:p w14:paraId="3BA49763" w14:textId="77777777" w:rsidR="007A22A7" w:rsidRDefault="007A22A7" w:rsidP="007A22A7">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
          <w:rFonts w:ascii="DIN NEXT™ ARABIC BOLD" w:hAnsi="DIN NEXT™ ARABIC BOLD" w:cs="DIN NEXT™ ARABIC BOLD"/>
          <w:color w:val="52B5C2"/>
          <w:sz w:val="28"/>
          <w:szCs w:val="28"/>
          <w:lang w:bidi="ar-YE"/>
        </w:rPr>
      </w:pPr>
    </w:p>
    <w:p w14:paraId="356A0638" w14:textId="03CE9C36" w:rsidR="00591A65" w:rsidRDefault="00591A65">
      <w:pPr>
        <w:rPr>
          <w:rFonts w:ascii="DIN NEXT™ ARABIC REGULAR" w:hAnsi="DIN NEXT™ ARABIC REGULAR" w:cs="DIN NEXT™ ARABIC REGULAR"/>
          <w:color w:val="525252" w:themeColor="accent3" w:themeShade="80"/>
          <w:sz w:val="26"/>
          <w:szCs w:val="26"/>
        </w:rPr>
      </w:pPr>
    </w:p>
    <w:p w14:paraId="45900814" w14:textId="77777777" w:rsidR="00591A65" w:rsidRPr="00591A65" w:rsidRDefault="00591A65" w:rsidP="00BE7F95">
      <w:pPr>
        <w:autoSpaceDE w:val="0"/>
        <w:autoSpaceDN w:val="0"/>
        <w:adjustRightInd w:val="0"/>
        <w:spacing w:after="0" w:line="288" w:lineRule="auto"/>
        <w:jc w:val="both"/>
        <w:textAlignment w:val="center"/>
        <w:rPr>
          <w:rFonts w:ascii="DIN NEXT™ ARABIC REGULAR" w:hAnsi="DIN NEXT™ ARABIC REGULAR" w:cs="DIN NEXT™ ARABIC REGULAR"/>
          <w:color w:val="525252" w:themeColor="accent3" w:themeShade="80"/>
          <w:sz w:val="10"/>
          <w:szCs w:val="10"/>
        </w:rPr>
      </w:pPr>
    </w:p>
    <w:p w14:paraId="11CEE474" w14:textId="77777777" w:rsidR="008904F5" w:rsidRPr="008904F5" w:rsidRDefault="008904F5" w:rsidP="008904F5">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6"/>
          <w:szCs w:val="26"/>
        </w:rPr>
      </w:pPr>
      <w:r w:rsidRPr="008904F5">
        <w:rPr>
          <w:rFonts w:ascii="DIN NEXT™ ARABIC REGULAR" w:hAnsi="DIN NEXT™ ARABIC REGULAR" w:cs="DIN NEXT™ ARABIC REGULAR"/>
          <w:b/>
          <w:bCs/>
          <w:color w:val="525252" w:themeColor="accent3" w:themeShade="80"/>
          <w:sz w:val="26"/>
          <w:szCs w:val="26"/>
        </w:rPr>
        <w:t>Comments on Results:</w:t>
      </w:r>
      <w:r w:rsidRPr="008904F5">
        <w:rPr>
          <w:rFonts w:ascii="DIN NEXT™ ARABIC REGULAR" w:hAnsi="DIN NEXT™ ARABIC REGULAR" w:cs="DIN NEXT™ ARABIC REGULAR"/>
          <w:b/>
          <w:bCs/>
          <w:color w:val="525252" w:themeColor="accent3" w:themeShade="80"/>
          <w:sz w:val="26"/>
          <w:szCs w:val="26"/>
          <w:rtl/>
        </w:rPr>
        <w:t xml:space="preserve"> </w:t>
      </w:r>
    </w:p>
    <w:p w14:paraId="5337104C" w14:textId="48A74492"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Provide an analytical and evaluation report</w:t>
      </w:r>
      <w:r w:rsidR="00ED45F8">
        <w:rPr>
          <w:rFonts w:ascii="DIN NEXT™ ARABIC LIGHT" w:hAnsi="DIN NEXT™ ARABIC LIGHT" w:cs="DIN NEXT™ ARABIC LIGHT"/>
          <w:color w:val="525252" w:themeColor="accent3" w:themeShade="80"/>
          <w:sz w:val="24"/>
          <w:szCs w:val="24"/>
          <w:lang w:bidi="ar-YE"/>
        </w:rPr>
        <w:t xml:space="preserve"> in this section</w:t>
      </w:r>
      <w:r w:rsidRPr="0068487E">
        <w:rPr>
          <w:rFonts w:ascii="DIN NEXT™ ARABIC LIGHT" w:hAnsi="DIN NEXT™ ARABIC LIGHT" w:cs="DIN NEXT™ ARABIC LIGHT"/>
          <w:color w:val="525252" w:themeColor="accent3" w:themeShade="80"/>
          <w:sz w:val="24"/>
          <w:szCs w:val="24"/>
          <w:lang w:bidi="ar-YE"/>
        </w:rPr>
        <w:t xml:space="preserve"> about the results of each standard based on required data, evidence, and related KPIs. </w:t>
      </w:r>
    </w:p>
    <w:p w14:paraId="42681EE6" w14:textId="77777777" w:rsidR="008904F5" w:rsidRPr="00990F06" w:rsidRDefault="008904F5" w:rsidP="008904F5">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2F762B8E" w14:textId="77777777" w:rsidR="008904F5" w:rsidRPr="00990F06" w:rsidRDefault="008904F5" w:rsidP="008904F5">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6371C3CB"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1E714174"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79E8B888"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FFC3EDA" w14:textId="55E29C7C"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B041E5E"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80DC8A7"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7DBDA4A" w14:textId="08521FCE"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519AC9EC" w14:textId="3FFFCF2E"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53BBED47" w14:textId="34B22307"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30F68748" w14:textId="4E07A055"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159EBA3E" w14:textId="3492EBF0"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0372173B" w14:textId="4AF1D905"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3B1F8390" w14:textId="4306F09F"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7C49DE46" w14:textId="38E10D74"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7A923A4C" w14:textId="77777777" w:rsidR="00FF63C9" w:rsidRDefault="00FF63C9" w:rsidP="0078437C">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5609BE57" w14:textId="26753C2C" w:rsidR="0078437C" w:rsidRPr="00116532" w:rsidRDefault="0078437C" w:rsidP="0068284E">
      <w:pPr>
        <w:pStyle w:val="Heading1"/>
        <w:rPr>
          <w:rStyle w:val="a"/>
          <w:rFonts w:ascii="DIN NEXT™ ARABIC MEDIUM" w:hAnsi="DIN NEXT™ ARABIC MEDIUM" w:cs="DIN NEXT™ ARABIC MEDIUM"/>
          <w:b/>
          <w:bCs/>
          <w:color w:val="52B5C2"/>
          <w:sz w:val="36"/>
          <w:szCs w:val="36"/>
          <w:rtl/>
          <w:lang w:bidi="ar-YE"/>
        </w:rPr>
      </w:pPr>
      <w:bookmarkStart w:id="65" w:name="_Ref115709053"/>
      <w:bookmarkStart w:id="66" w:name="_Toc115709320"/>
      <w:r w:rsidRPr="00116532">
        <w:rPr>
          <w:rStyle w:val="a"/>
          <w:rFonts w:ascii="DIN NEXT™ ARABIC BOLD" w:hAnsi="DIN NEXT™ ARABIC BOLD" w:cs="DIN NEXT™ ARABIC BOLD"/>
          <w:b/>
          <w:bCs/>
          <w:color w:val="4C3D8E"/>
          <w:sz w:val="32"/>
          <w:szCs w:val="32"/>
          <w:lang w:bidi="ar-YE"/>
        </w:rPr>
        <w:lastRenderedPageBreak/>
        <w:t xml:space="preserve">4. </w:t>
      </w:r>
      <w:r w:rsidR="00F7444E" w:rsidRPr="00116532">
        <w:rPr>
          <w:rStyle w:val="a"/>
          <w:rFonts w:ascii="DIN NEXT™ ARABIC BOLD" w:hAnsi="DIN NEXT™ ARABIC BOLD" w:cs="DIN NEXT™ ARABIC BOLD"/>
          <w:b/>
          <w:bCs/>
          <w:color w:val="4C3D8E"/>
          <w:sz w:val="32"/>
          <w:szCs w:val="32"/>
          <w:lang w:bidi="ar-YE"/>
        </w:rPr>
        <w:t>Independent Evaluations (Optional)</w:t>
      </w:r>
      <w:bookmarkEnd w:id="65"/>
      <w:bookmarkEnd w:id="6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29"/>
      </w:tblGrid>
      <w:tr w:rsidR="0078437C" w:rsidRPr="00E1051E" w14:paraId="4FAA237A" w14:textId="77777777" w:rsidTr="00CE64A8">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ED45F8" w:rsidRDefault="0078437C" w:rsidP="00154236">
            <w:pPr>
              <w:rPr>
                <w:rFonts w:ascii="DIN NEXT™ ARABIC MEDIUM" w:hAnsi="DIN NEXT™ ARABIC MEDIUM" w:cs="DIN NEXT™ ARABIC MEDIUM"/>
                <w:b w:val="0"/>
                <w:bCs w:val="0"/>
                <w:sz w:val="24"/>
                <w:szCs w:val="24"/>
                <w:rtl/>
              </w:rPr>
            </w:pPr>
            <w:r w:rsidRPr="00ED45F8">
              <w:rPr>
                <w:rFonts w:ascii="DIN NEXT™ ARABIC MEDIUM" w:hAnsi="DIN NEXT™ ARABIC MEDIUM" w:cs="DIN NEXT™ ARABIC MEDIUM"/>
                <w:b w:val="0"/>
                <w:bCs w:val="0"/>
                <w:sz w:val="24"/>
                <w:szCs w:val="24"/>
              </w:rPr>
              <w:t xml:space="preserve">4.1 </w:t>
            </w:r>
            <w:r w:rsidR="00F7444E" w:rsidRPr="00ED45F8">
              <w:rPr>
                <w:rFonts w:ascii="DIN NEXT™ ARABIC MEDIUM" w:hAnsi="DIN NEXT™ ARABIC MEDIUM" w:cs="DIN NEXT™ ARABIC MEDIUM"/>
                <w:b w:val="0"/>
                <w:bCs w:val="0"/>
                <w:sz w:val="24"/>
                <w:szCs w:val="24"/>
              </w:rPr>
              <w:t>Describe the process used to obtain an independent opinion on the self-evaluation</w:t>
            </w:r>
          </w:p>
        </w:tc>
      </w:tr>
      <w:tr w:rsidR="0078437C" w:rsidRPr="00E1051E" w14:paraId="5598DC2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4D1FE30D"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563A7E"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160EECA3"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7EEA9B9C" w14:textId="77777777" w:rsidTr="00CE64A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644324E0" w14:textId="1EB7B261"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 xml:space="preserve">4.2 </w:t>
            </w:r>
            <w:r w:rsidR="00F7444E" w:rsidRPr="00ED45F8">
              <w:rPr>
                <w:rFonts w:ascii="DIN NEXT™ ARABIC MEDIUM" w:hAnsi="DIN NEXT™ ARABIC MEDIUM" w:cs="DIN NEXT™ ARABIC MEDIUM"/>
                <w:b w:val="0"/>
                <w:bCs w:val="0"/>
                <w:color w:val="FFFFFF" w:themeColor="background1"/>
                <w:sz w:val="24"/>
                <w:szCs w:val="24"/>
              </w:rPr>
              <w:t>List the recommendations and other matters raised by the independent evaluator(s)</w:t>
            </w:r>
          </w:p>
        </w:tc>
      </w:tr>
      <w:tr w:rsidR="0078437C" w:rsidRPr="00E1051E" w14:paraId="7FBA8E56"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themeFill="background1" w:themeFillShade="D9"/>
            <w:vAlign w:val="center"/>
          </w:tcPr>
          <w:p w14:paraId="0960A1A4"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25CEB1"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4774C65"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420276AD" w14:textId="77777777" w:rsidTr="00CE64A8">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32F37CAB" w14:textId="1952AF8F"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4.3</w:t>
            </w:r>
            <w:r w:rsidR="00F7444E" w:rsidRPr="00ED45F8">
              <w:rPr>
                <w:rFonts w:ascii="DIN NEXT™ ARABIC MEDIUM" w:hAnsi="DIN NEXT™ ARABIC MEDIUM" w:cs="DIN NEXT™ ARABIC MEDIUM"/>
                <w:b w:val="0"/>
                <w:bCs w:val="0"/>
                <w:color w:val="FFFFFF" w:themeColor="background1"/>
                <w:sz w:val="24"/>
                <w:szCs w:val="24"/>
              </w:rPr>
              <w:t xml:space="preserve"> Provide a response report on recommendations and other matters raised by the independent evaluator(s)</w:t>
            </w:r>
          </w:p>
        </w:tc>
      </w:tr>
      <w:tr w:rsidR="0078437C" w:rsidRPr="00E1051E" w14:paraId="140FBAB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738F9A6B"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723F753"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9D4201D"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09E0E722"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rPr>
            </w:pPr>
          </w:p>
        </w:tc>
      </w:tr>
    </w:tbl>
    <w:p w14:paraId="1E895B80" w14:textId="5F4F34C6" w:rsidR="00D102FA" w:rsidRDefault="00F7444E" w:rsidP="0078437C">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rPr>
      </w:pPr>
      <w:r w:rsidRPr="00F7444E">
        <w:rPr>
          <w:rFonts w:ascii="DIN NEXT™ ARABIC MEDIUM" w:eastAsia="Times New Roman" w:hAnsi="DIN NEXT™ ARABIC MEDIUM" w:cs="DIN NEXT™ ARABIC MEDIUM"/>
          <w:color w:val="525252" w:themeColor="accent3" w:themeShade="80"/>
          <w:sz w:val="20"/>
          <w:szCs w:val="20"/>
          <w:lang w:val="en-AU"/>
        </w:rPr>
        <w:t>Attach</w:t>
      </w:r>
      <w:r w:rsidRPr="00F7444E">
        <w:rPr>
          <w:rFonts w:ascii="DIN NEXT™ ARABIC LIGHT" w:eastAsia="Times New Roman" w:hAnsi="DIN NEXT™ ARABIC LIGHT" w:cs="DIN NEXT™ ARABIC LIGHT"/>
          <w:color w:val="525252" w:themeColor="accent3" w:themeShade="80"/>
          <w:sz w:val="20"/>
          <w:szCs w:val="20"/>
          <w:lang w:val="en-AU"/>
        </w:rPr>
        <w:t xml:space="preserve"> the report(s) by independent evaluator(s).</w:t>
      </w:r>
    </w:p>
    <w:p w14:paraId="2D90EF7F" w14:textId="77777777" w:rsidR="00A25844" w:rsidRPr="00390C0D" w:rsidRDefault="00A25844" w:rsidP="00A25844">
      <w:pPr>
        <w:autoSpaceDE w:val="0"/>
        <w:autoSpaceDN w:val="0"/>
        <w:bidi/>
        <w:adjustRightInd w:val="0"/>
        <w:spacing w:after="170" w:line="288" w:lineRule="auto"/>
        <w:textAlignment w:val="center"/>
        <w:rPr>
          <w:rStyle w:val="a"/>
          <w:rFonts w:ascii="DIN NEXT™ ARABIC BOLD" w:hAnsi="DIN NEXT™ ARABIC BOLD" w:cs="DIN NEXT™ ARABIC BOLD"/>
          <w:color w:val="52B5C2"/>
          <w:sz w:val="22"/>
          <w:szCs w:val="22"/>
          <w:rtl/>
          <w:lang w:bidi="ar-YE"/>
        </w:rPr>
      </w:pPr>
    </w:p>
    <w:p w14:paraId="3ED350A6" w14:textId="65B5EB93" w:rsidR="00CB032E" w:rsidRPr="00116532" w:rsidRDefault="00EF6C1D" w:rsidP="0068284E">
      <w:pPr>
        <w:pStyle w:val="Heading1"/>
        <w:rPr>
          <w:rStyle w:val="a"/>
          <w:rFonts w:ascii="DIN NEXT™ ARABIC MEDIUM" w:hAnsi="DIN NEXT™ ARABIC MEDIUM" w:cs="DIN NEXT™ ARABIC MEDIUM"/>
          <w:b/>
          <w:bCs/>
          <w:color w:val="52B5C2"/>
          <w:sz w:val="36"/>
          <w:szCs w:val="36"/>
          <w:rtl/>
          <w:lang w:bidi="ar-YE"/>
        </w:rPr>
      </w:pPr>
      <w:bookmarkStart w:id="67" w:name="_Ref115709059"/>
      <w:bookmarkStart w:id="68" w:name="_Toc115709321"/>
      <w:r w:rsidRPr="00116532">
        <w:rPr>
          <w:rStyle w:val="a"/>
          <w:rFonts w:ascii="DIN NEXT™ ARABIC BOLD" w:hAnsi="DIN NEXT™ ARABIC BOLD" w:cs="DIN NEXT™ ARABIC BOLD"/>
          <w:b/>
          <w:bCs/>
          <w:color w:val="4C3D8E"/>
          <w:sz w:val="32"/>
          <w:szCs w:val="32"/>
          <w:lang w:bidi="ar-YE"/>
        </w:rPr>
        <w:t>5.</w:t>
      </w:r>
      <w:r w:rsidR="00CB032E" w:rsidRPr="00116532">
        <w:rPr>
          <w:rStyle w:val="a"/>
          <w:rFonts w:ascii="DIN NEXT™ ARABIC BOLD" w:hAnsi="DIN NEXT™ ARABIC BOLD" w:cs="DIN NEXT™ ARABIC BOLD" w:hint="cs"/>
          <w:b/>
          <w:bCs/>
          <w:color w:val="4C3D8E"/>
          <w:sz w:val="32"/>
          <w:szCs w:val="32"/>
          <w:rtl/>
          <w:lang w:bidi="ar-YE"/>
        </w:rPr>
        <w:t xml:space="preserve"> </w:t>
      </w:r>
      <w:r w:rsidRPr="00116532">
        <w:rPr>
          <w:rStyle w:val="a"/>
          <w:rFonts w:ascii="DIN NEXT™ ARABIC BOLD" w:hAnsi="DIN NEXT™ ARABIC BOLD" w:cs="DIN NEXT™ ARABIC BOLD"/>
          <w:b/>
          <w:bCs/>
          <w:color w:val="4C3D8E"/>
          <w:sz w:val="32"/>
          <w:szCs w:val="32"/>
          <w:lang w:bidi="ar-YE"/>
        </w:rPr>
        <w:t>Action Recommendations</w:t>
      </w:r>
      <w:bookmarkEnd w:id="67"/>
      <w:bookmarkEnd w:id="68"/>
    </w:p>
    <w:p w14:paraId="5686D497" w14:textId="610E1080" w:rsidR="00EF6C1D" w:rsidRPr="00BF5651" w:rsidRDefault="00181F89" w:rsidP="00EF6C1D">
      <w:pPr>
        <w:autoSpaceDE w:val="0"/>
        <w:autoSpaceDN w:val="0"/>
        <w:adjustRightInd w:val="0"/>
        <w:spacing w:line="240" w:lineRule="auto"/>
        <w:jc w:val="lowKashida"/>
        <w:textAlignment w:val="center"/>
        <w:rPr>
          <w:rFonts w:ascii="DIN NEXT™ ARABIC REGULAR" w:hAnsi="DIN NEXT™ ARABIC REGULAR" w:cs="DIN NEXT™ ARABIC REGULAR"/>
          <w:color w:val="525252" w:themeColor="accent3" w:themeShade="80"/>
          <w:lang w:val="en-AU"/>
        </w:rPr>
      </w:pPr>
      <w:r w:rsidRPr="00181F89">
        <w:rPr>
          <w:rFonts w:ascii="DIN NEXT™ ARABIC REGULAR" w:hAnsi="DIN NEXT™ ARABIC REGULAR" w:cs="DIN NEXT™ ARABIC REGULAR"/>
          <w:color w:val="525252" w:themeColor="accent3" w:themeShade="80"/>
        </w:rPr>
        <w:t>Action recommendations should be based on the priorities for improvement and other matters identified in the SSRP</w:t>
      </w:r>
      <w:r w:rsidR="00EF6C1D">
        <w:rPr>
          <w:rFonts w:ascii="DIN NEXT™ ARABIC REGULAR" w:hAnsi="DIN NEXT™ ARABIC REGULAR" w:cs="DIN NEXT™ ARABIC REGULAR"/>
          <w:color w:val="525252" w:themeColor="accent3" w:themeShade="80"/>
        </w:rPr>
        <w:t>.</w:t>
      </w:r>
    </w:p>
    <w:tbl>
      <w:tblPr>
        <w:tblW w:w="900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27"/>
        <w:gridCol w:w="2265"/>
        <w:gridCol w:w="2242"/>
        <w:gridCol w:w="1975"/>
        <w:gridCol w:w="1893"/>
      </w:tblGrid>
      <w:tr w:rsidR="00EF6C1D" w:rsidRPr="00390C0D" w14:paraId="1694CF45" w14:textId="77777777" w:rsidTr="00EF6C1D">
        <w:trPr>
          <w:trHeight w:val="476"/>
          <w:tblCellSpacing w:w="7" w:type="dxa"/>
          <w:jc w:val="center"/>
        </w:trPr>
        <w:tc>
          <w:tcPr>
            <w:tcW w:w="606" w:type="dxa"/>
            <w:shd w:val="clear" w:color="auto" w:fill="4C3D8E"/>
            <w:vAlign w:val="center"/>
          </w:tcPr>
          <w:p w14:paraId="2FB77583" w14:textId="25301157"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rPr>
              <w:t>No.</w:t>
            </w:r>
          </w:p>
        </w:tc>
        <w:tc>
          <w:tcPr>
            <w:tcW w:w="2251" w:type="dxa"/>
            <w:shd w:val="clear" w:color="auto" w:fill="4C3D8E"/>
            <w:vAlign w:val="center"/>
          </w:tcPr>
          <w:p w14:paraId="3A04004E"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Action</w:t>
            </w:r>
          </w:p>
          <w:p w14:paraId="2C23EF05" w14:textId="468C847B"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Recommendations</w:t>
            </w:r>
          </w:p>
        </w:tc>
        <w:tc>
          <w:tcPr>
            <w:tcW w:w="2228" w:type="dxa"/>
            <w:shd w:val="clear" w:color="auto" w:fill="4C3D8E"/>
            <w:vAlign w:val="center"/>
          </w:tcPr>
          <w:p w14:paraId="799550C7" w14:textId="7E268B64" w:rsidR="00EF6C1D" w:rsidRPr="00EF6C1D" w:rsidRDefault="00181F89" w:rsidP="00EF6C1D">
            <w:pPr>
              <w:spacing w:after="0"/>
              <w:jc w:val="center"/>
              <w:rPr>
                <w:rFonts w:ascii="DIN NEXT™ ARABIC MEDIUM" w:hAnsi="DIN NEXT™ ARABIC MEDIUM" w:cs="DIN NEXT™ ARABIC MEDIUM"/>
                <w:bCs/>
                <w:color w:val="FFFFFF" w:themeColor="background1"/>
                <w:rtl/>
                <w:lang w:bidi="ar-EG"/>
              </w:rPr>
            </w:pPr>
            <w:r w:rsidRPr="00181F89">
              <w:rPr>
                <w:rFonts w:ascii="DIN NEXT™ ARABIC MEDIUM" w:hAnsi="DIN NEXT™ ARABIC MEDIUM" w:cs="DIN NEXT™ ARABIC MEDIUM"/>
                <w:bCs/>
                <w:color w:val="FFFFFF" w:themeColor="background1"/>
                <w:lang w:bidi="ar-EG"/>
              </w:rPr>
              <w:t>Person(s)/units Responsible</w:t>
            </w:r>
          </w:p>
        </w:tc>
        <w:tc>
          <w:tcPr>
            <w:tcW w:w="1961" w:type="dxa"/>
            <w:shd w:val="clear" w:color="auto" w:fill="4C3D8E"/>
            <w:vAlign w:val="center"/>
          </w:tcPr>
          <w:p w14:paraId="7048EACF" w14:textId="0479CC38"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Timelines</w:t>
            </w:r>
          </w:p>
        </w:tc>
        <w:tc>
          <w:tcPr>
            <w:tcW w:w="1872" w:type="dxa"/>
            <w:shd w:val="clear" w:color="auto" w:fill="4C3D8E"/>
            <w:vAlign w:val="center"/>
          </w:tcPr>
          <w:p w14:paraId="3471A880"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Resources</w:t>
            </w:r>
          </w:p>
          <w:p w14:paraId="3865059B" w14:textId="0759FEA9"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Required</w:t>
            </w:r>
          </w:p>
        </w:tc>
      </w:tr>
      <w:tr w:rsidR="00390C0D" w:rsidRPr="00390C0D" w14:paraId="4BA1FBBA" w14:textId="77777777" w:rsidTr="00EF6C1D">
        <w:trPr>
          <w:tblCellSpacing w:w="7" w:type="dxa"/>
          <w:jc w:val="center"/>
        </w:trPr>
        <w:tc>
          <w:tcPr>
            <w:tcW w:w="606" w:type="dxa"/>
            <w:shd w:val="clear" w:color="auto" w:fill="F2F2F2" w:themeFill="background1" w:themeFillShade="F2"/>
          </w:tcPr>
          <w:p w14:paraId="65E05A3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6AF2BDA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7D61EA2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306004FA"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6EABB09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519AF4B1" w14:textId="77777777" w:rsidTr="00EF6C1D">
        <w:trPr>
          <w:tblCellSpacing w:w="7" w:type="dxa"/>
          <w:jc w:val="center"/>
        </w:trPr>
        <w:tc>
          <w:tcPr>
            <w:tcW w:w="606" w:type="dxa"/>
            <w:shd w:val="clear" w:color="auto" w:fill="D9D9D9" w:themeFill="background1" w:themeFillShade="D9"/>
          </w:tcPr>
          <w:p w14:paraId="2042E005"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4098E44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447B3890"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4635B6F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5B81219"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3FF211FE" w14:textId="77777777" w:rsidTr="00EF6C1D">
        <w:trPr>
          <w:tblCellSpacing w:w="7" w:type="dxa"/>
          <w:jc w:val="center"/>
        </w:trPr>
        <w:tc>
          <w:tcPr>
            <w:tcW w:w="606" w:type="dxa"/>
            <w:shd w:val="clear" w:color="auto" w:fill="F2F2F2" w:themeFill="background1" w:themeFillShade="F2"/>
          </w:tcPr>
          <w:p w14:paraId="40A9F93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53C9FDA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0713FD1B"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24E1B2B4"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01915838"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0EE88FA3" w14:textId="77777777" w:rsidTr="00EF6C1D">
        <w:trPr>
          <w:tblCellSpacing w:w="7" w:type="dxa"/>
          <w:jc w:val="center"/>
        </w:trPr>
        <w:tc>
          <w:tcPr>
            <w:tcW w:w="606" w:type="dxa"/>
            <w:shd w:val="clear" w:color="auto" w:fill="D9D9D9" w:themeFill="background1" w:themeFillShade="D9"/>
          </w:tcPr>
          <w:p w14:paraId="44A91936"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26390D0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75B67CCB" w14:textId="479F907E"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74DE661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30055CF"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bl>
    <w:p w14:paraId="7013BBFA" w14:textId="43E3FAF5" w:rsidR="00CE3D99" w:rsidRDefault="00CE3D99" w:rsidP="00181F89">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7A66E810" w14:textId="4BD87907" w:rsidR="00390C0D" w:rsidRPr="00116532" w:rsidRDefault="009F5E1E" w:rsidP="0068284E">
      <w:pPr>
        <w:pStyle w:val="Heading1"/>
        <w:rPr>
          <w:rStyle w:val="a"/>
          <w:rFonts w:ascii="DIN NEXT™ ARABIC MEDIUM" w:hAnsi="DIN NEXT™ ARABIC MEDIUM" w:cs="DIN NEXT™ ARABIC MEDIUM"/>
          <w:b/>
          <w:bCs/>
          <w:color w:val="52B5C2"/>
          <w:sz w:val="36"/>
          <w:szCs w:val="36"/>
          <w:rtl/>
          <w:lang w:bidi="ar-YE"/>
        </w:rPr>
      </w:pPr>
      <w:bookmarkStart w:id="69" w:name="_Ref115709062"/>
      <w:bookmarkStart w:id="70" w:name="_Toc115709322"/>
      <w:r w:rsidRPr="00116532">
        <w:rPr>
          <w:rStyle w:val="a"/>
          <w:rFonts w:ascii="DIN NEXT™ ARABIC BOLD" w:hAnsi="DIN NEXT™ ARABIC BOLD" w:cs="DIN NEXT™ ARABIC BOLD"/>
          <w:b/>
          <w:bCs/>
          <w:color w:val="4C3D8E"/>
          <w:sz w:val="32"/>
          <w:szCs w:val="32"/>
          <w:lang w:bidi="ar-YE"/>
        </w:rPr>
        <w:t>6. Attachments</w:t>
      </w:r>
      <w:bookmarkEnd w:id="69"/>
      <w:bookmarkEnd w:id="70"/>
    </w:p>
    <w:p w14:paraId="3F9C11EA" w14:textId="6E030BD9" w:rsidR="00181F89" w:rsidRPr="00181F89" w:rsidRDefault="00181F89" w:rsidP="00181F89">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Report(s) by independent evaluator(s) on the program self-evaluation (if any)</w:t>
      </w:r>
    </w:p>
    <w:p w14:paraId="61680B7B" w14:textId="472ACE60" w:rsidR="00181F89" w:rsidRPr="00181F89" w:rsidRDefault="00181F89" w:rsidP="00181F89">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 xml:space="preserve">Other attachments that are attentively relevant to the SSRP.  </w:t>
      </w:r>
    </w:p>
    <w:p w14:paraId="2AA2B9E7" w14:textId="703ECD44" w:rsidR="009F5E1E" w:rsidRPr="0068487E" w:rsidRDefault="00181F89" w:rsidP="0068487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No Attachment should be duplicat</w:t>
      </w:r>
      <w:r w:rsidR="0068487E">
        <w:rPr>
          <w:rFonts w:ascii="DIN NEXT™ ARABIC LIGHT" w:hAnsi="DIN NEXT™ ARABIC LIGHT" w:cs="DIN NEXT™ ARABIC LIGHT"/>
          <w:color w:val="525252" w:themeColor="accent3" w:themeShade="80"/>
          <w:sz w:val="26"/>
          <w:szCs w:val="26"/>
          <w:lang w:bidi="ar-YE"/>
        </w:rPr>
        <w:t>ed when cited more than once</w:t>
      </w:r>
      <w:r w:rsidR="009F5E1E" w:rsidRPr="00FD290F">
        <w:rPr>
          <w:rFonts w:ascii="DIN NEXT™ ARABIC LIGHT" w:hAnsi="DIN NEXT™ ARABIC LIGHT" w:cs="DIN NEXT™ ARABIC LIGHT"/>
          <w:color w:val="525252" w:themeColor="accent3" w:themeShade="80"/>
          <w:sz w:val="26"/>
          <w:szCs w:val="26"/>
          <w:lang w:bidi="ar-YE"/>
        </w:rPr>
        <w:t>.</w:t>
      </w:r>
    </w:p>
    <w:sectPr w:rsidR="009F5E1E" w:rsidRPr="0068487E" w:rsidSect="00633853">
      <w:headerReference w:type="default" r:id="rId14"/>
      <w:footerReference w:type="default" r:id="rId15"/>
      <w:headerReference w:type="first" r:id="rId16"/>
      <w:pgSz w:w="11906" w:h="16838" w:code="9"/>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2F36F" w14:textId="77777777" w:rsidR="0009588F" w:rsidRDefault="0009588F" w:rsidP="00EE490F">
      <w:pPr>
        <w:spacing w:after="0" w:line="240" w:lineRule="auto"/>
      </w:pPr>
      <w:r>
        <w:separator/>
      </w:r>
    </w:p>
  </w:endnote>
  <w:endnote w:type="continuationSeparator" w:id="0">
    <w:p w14:paraId="7EFA2D00" w14:textId="77777777" w:rsidR="0009588F" w:rsidRDefault="0009588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B2"/>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619D58BF" w14:textId="2DE4CDCF" w:rsidR="004C6143" w:rsidRDefault="004C6143">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CE09AE">
          <w:rPr>
            <w:rFonts w:ascii="DIN NEXT™ ARABIC MEDIUM" w:hAnsi="DIN NEXT™ ARABIC MEDIUM" w:cs="DIN NEXT™ ARABIC MEDIUM"/>
            <w:noProof/>
            <w:color w:val="4C3D8E"/>
            <w:sz w:val="28"/>
            <w:szCs w:val="28"/>
          </w:rPr>
          <w:t>2</w:t>
        </w:r>
        <w:r w:rsidRPr="002327B5">
          <w:rPr>
            <w:rFonts w:ascii="DIN NEXT™ ARABIC MEDIUM" w:hAnsi="DIN NEXT™ ARABIC MEDIUM" w:cs="DIN NEXT™ ARABIC MEDIUM"/>
            <w:noProof/>
            <w:color w:val="4C3D8E"/>
            <w:sz w:val="28"/>
            <w:szCs w:val="28"/>
          </w:rPr>
          <w:fldChar w:fldCharType="end"/>
        </w:r>
      </w:p>
    </w:sdtContent>
  </w:sdt>
  <w:p w14:paraId="4338067A" w14:textId="77777777" w:rsidR="004C6143" w:rsidRDefault="004C6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2A0E" w14:textId="77777777" w:rsidR="0009588F" w:rsidRDefault="0009588F" w:rsidP="00EE490F">
      <w:pPr>
        <w:spacing w:after="0" w:line="240" w:lineRule="auto"/>
      </w:pPr>
      <w:r>
        <w:separator/>
      </w:r>
    </w:p>
  </w:footnote>
  <w:footnote w:type="continuationSeparator" w:id="0">
    <w:p w14:paraId="66044832" w14:textId="77777777" w:rsidR="0009588F" w:rsidRDefault="0009588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4C6143" w:rsidRDefault="004C6143">
    <w:pPr>
      <w:pStyle w:val="Header"/>
    </w:pPr>
    <w:r>
      <w:rPr>
        <w:noProof/>
      </w:rPr>
      <w:drawing>
        <wp:anchor distT="0" distB="0" distL="114300" distR="114300" simplePos="0" relativeHeight="251658240" behindDoc="1" locked="0" layoutInCell="1" allowOverlap="1" wp14:anchorId="4967F9E9" wp14:editId="3B1D1B7C">
          <wp:simplePos x="0" y="0"/>
          <wp:positionH relativeFrom="column">
            <wp:posOffset>-913862</wp:posOffset>
          </wp:positionH>
          <wp:positionV relativeFrom="paragraph">
            <wp:posOffset>-450376</wp:posOffset>
          </wp:positionV>
          <wp:extent cx="7546897"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0C7FCF3B" w:rsidR="004C6143" w:rsidRDefault="00943499">
    <w:pPr>
      <w:pStyle w:val="Header"/>
    </w:pPr>
    <w:r>
      <w:rPr>
        <w:noProof/>
      </w:rPr>
      <w:drawing>
        <wp:anchor distT="0" distB="0" distL="114300" distR="114300" simplePos="0" relativeHeight="251660288" behindDoc="1" locked="0" layoutInCell="1" allowOverlap="1" wp14:anchorId="1E3DC5A1" wp14:editId="21C20CD3">
          <wp:simplePos x="0" y="0"/>
          <wp:positionH relativeFrom="page">
            <wp:posOffset>-39591</wp:posOffset>
          </wp:positionH>
          <wp:positionV relativeFrom="paragraph">
            <wp:posOffset>-746843</wp:posOffset>
          </wp:positionV>
          <wp:extent cx="7548245" cy="10672445"/>
          <wp:effectExtent l="0" t="0" r="0" b="0"/>
          <wp:wrapNone/>
          <wp:docPr id="9" name="Picture 9"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p w14:paraId="0A9876DA" w14:textId="753BEB6E" w:rsidR="00A92186" w:rsidRDefault="00A92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3170501">
    <w:abstractNumId w:val="29"/>
  </w:num>
  <w:num w:numId="2" w16cid:durableId="2027437685">
    <w:abstractNumId w:val="24"/>
  </w:num>
  <w:num w:numId="3" w16cid:durableId="1850486813">
    <w:abstractNumId w:val="30"/>
  </w:num>
  <w:num w:numId="4" w16cid:durableId="1538004770">
    <w:abstractNumId w:val="33"/>
  </w:num>
  <w:num w:numId="5" w16cid:durableId="419065993">
    <w:abstractNumId w:val="16"/>
  </w:num>
  <w:num w:numId="6" w16cid:durableId="128934528">
    <w:abstractNumId w:val="32"/>
  </w:num>
  <w:num w:numId="7" w16cid:durableId="1538200365">
    <w:abstractNumId w:val="15"/>
  </w:num>
  <w:num w:numId="8" w16cid:durableId="515773587">
    <w:abstractNumId w:val="4"/>
  </w:num>
  <w:num w:numId="9" w16cid:durableId="904293176">
    <w:abstractNumId w:val="11"/>
  </w:num>
  <w:num w:numId="10" w16cid:durableId="1435978257">
    <w:abstractNumId w:val="1"/>
  </w:num>
  <w:num w:numId="11" w16cid:durableId="778523615">
    <w:abstractNumId w:val="10"/>
  </w:num>
  <w:num w:numId="12" w16cid:durableId="1115176249">
    <w:abstractNumId w:val="2"/>
  </w:num>
  <w:num w:numId="13" w16cid:durableId="192161171">
    <w:abstractNumId w:val="5"/>
  </w:num>
  <w:num w:numId="14" w16cid:durableId="1381906439">
    <w:abstractNumId w:val="9"/>
  </w:num>
  <w:num w:numId="15" w16cid:durableId="1503085864">
    <w:abstractNumId w:val="23"/>
  </w:num>
  <w:num w:numId="16" w16cid:durableId="1036736903">
    <w:abstractNumId w:val="8"/>
  </w:num>
  <w:num w:numId="17" w16cid:durableId="574701707">
    <w:abstractNumId w:val="14"/>
  </w:num>
  <w:num w:numId="18" w16cid:durableId="1870682752">
    <w:abstractNumId w:val="19"/>
  </w:num>
  <w:num w:numId="19" w16cid:durableId="828716762">
    <w:abstractNumId w:val="27"/>
  </w:num>
  <w:num w:numId="20" w16cid:durableId="1589773722">
    <w:abstractNumId w:val="13"/>
  </w:num>
  <w:num w:numId="21" w16cid:durableId="122503254">
    <w:abstractNumId w:val="20"/>
  </w:num>
  <w:num w:numId="22" w16cid:durableId="1511918505">
    <w:abstractNumId w:val="22"/>
  </w:num>
  <w:num w:numId="23" w16cid:durableId="2112621045">
    <w:abstractNumId w:val="31"/>
  </w:num>
  <w:num w:numId="24" w16cid:durableId="105856768">
    <w:abstractNumId w:val="6"/>
  </w:num>
  <w:num w:numId="25" w16cid:durableId="343753944">
    <w:abstractNumId w:val="26"/>
  </w:num>
  <w:num w:numId="26" w16cid:durableId="203105727">
    <w:abstractNumId w:val="12"/>
  </w:num>
  <w:num w:numId="27" w16cid:durableId="51468117">
    <w:abstractNumId w:val="21"/>
  </w:num>
  <w:num w:numId="28" w16cid:durableId="62411267">
    <w:abstractNumId w:val="0"/>
  </w:num>
  <w:num w:numId="29" w16cid:durableId="1302230333">
    <w:abstractNumId w:val="3"/>
  </w:num>
  <w:num w:numId="30" w16cid:durableId="803814719">
    <w:abstractNumId w:val="18"/>
  </w:num>
  <w:num w:numId="31" w16cid:durableId="49574217">
    <w:abstractNumId w:val="7"/>
  </w:num>
  <w:num w:numId="32" w16cid:durableId="730347325">
    <w:abstractNumId w:val="17"/>
  </w:num>
  <w:num w:numId="33" w16cid:durableId="1326593635">
    <w:abstractNumId w:val="25"/>
  </w:num>
  <w:num w:numId="34" w16cid:durableId="3660270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50805"/>
    <w:rsid w:val="00051574"/>
    <w:rsid w:val="00053109"/>
    <w:rsid w:val="0005353C"/>
    <w:rsid w:val="00053D9A"/>
    <w:rsid w:val="000605D1"/>
    <w:rsid w:val="00060A9E"/>
    <w:rsid w:val="00062F9A"/>
    <w:rsid w:val="0006324E"/>
    <w:rsid w:val="00077864"/>
    <w:rsid w:val="00081AC1"/>
    <w:rsid w:val="000939E4"/>
    <w:rsid w:val="0009588F"/>
    <w:rsid w:val="000973BC"/>
    <w:rsid w:val="00097FDD"/>
    <w:rsid w:val="000A15B4"/>
    <w:rsid w:val="000A19EB"/>
    <w:rsid w:val="000A7646"/>
    <w:rsid w:val="000B698E"/>
    <w:rsid w:val="000C0FCB"/>
    <w:rsid w:val="000C1581"/>
    <w:rsid w:val="000C1F14"/>
    <w:rsid w:val="000C2503"/>
    <w:rsid w:val="000D31CF"/>
    <w:rsid w:val="000E1406"/>
    <w:rsid w:val="000E2809"/>
    <w:rsid w:val="000E5272"/>
    <w:rsid w:val="000E7F93"/>
    <w:rsid w:val="000F105E"/>
    <w:rsid w:val="000F4850"/>
    <w:rsid w:val="000F7142"/>
    <w:rsid w:val="000F7B2A"/>
    <w:rsid w:val="0010158B"/>
    <w:rsid w:val="0010502F"/>
    <w:rsid w:val="00116532"/>
    <w:rsid w:val="00120947"/>
    <w:rsid w:val="00120AF9"/>
    <w:rsid w:val="00123EA4"/>
    <w:rsid w:val="00126020"/>
    <w:rsid w:val="001311E4"/>
    <w:rsid w:val="00131734"/>
    <w:rsid w:val="00131CE2"/>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B3E25"/>
    <w:rsid w:val="001B73E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508"/>
    <w:rsid w:val="00273C3E"/>
    <w:rsid w:val="002761CB"/>
    <w:rsid w:val="00276F9A"/>
    <w:rsid w:val="00282586"/>
    <w:rsid w:val="00296B07"/>
    <w:rsid w:val="002A0738"/>
    <w:rsid w:val="002A113D"/>
    <w:rsid w:val="002A22D7"/>
    <w:rsid w:val="002A7D5F"/>
    <w:rsid w:val="002B6344"/>
    <w:rsid w:val="002C0FD2"/>
    <w:rsid w:val="002C2049"/>
    <w:rsid w:val="002C6A72"/>
    <w:rsid w:val="002D2945"/>
    <w:rsid w:val="002D35DE"/>
    <w:rsid w:val="002D673C"/>
    <w:rsid w:val="002E63AD"/>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90C0D"/>
    <w:rsid w:val="00390C95"/>
    <w:rsid w:val="003A218D"/>
    <w:rsid w:val="003A762E"/>
    <w:rsid w:val="003B44D3"/>
    <w:rsid w:val="003C1003"/>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0EA8"/>
    <w:rsid w:val="00461566"/>
    <w:rsid w:val="0046407A"/>
    <w:rsid w:val="00464807"/>
    <w:rsid w:val="00467165"/>
    <w:rsid w:val="00481C30"/>
    <w:rsid w:val="00490B11"/>
    <w:rsid w:val="00495ADA"/>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1B18"/>
    <w:rsid w:val="00582125"/>
    <w:rsid w:val="005837AC"/>
    <w:rsid w:val="00591A26"/>
    <w:rsid w:val="00591A65"/>
    <w:rsid w:val="00597AF0"/>
    <w:rsid w:val="005A146D"/>
    <w:rsid w:val="005A7B3E"/>
    <w:rsid w:val="005B1E8D"/>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33853"/>
    <w:rsid w:val="00640927"/>
    <w:rsid w:val="00643246"/>
    <w:rsid w:val="00650EF6"/>
    <w:rsid w:val="00651F71"/>
    <w:rsid w:val="00653A82"/>
    <w:rsid w:val="0066519A"/>
    <w:rsid w:val="006735C3"/>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1EE8"/>
    <w:rsid w:val="00715F2D"/>
    <w:rsid w:val="00724DD5"/>
    <w:rsid w:val="00725423"/>
    <w:rsid w:val="00731C69"/>
    <w:rsid w:val="007472B0"/>
    <w:rsid w:val="00747EFA"/>
    <w:rsid w:val="00751E8E"/>
    <w:rsid w:val="007652A3"/>
    <w:rsid w:val="007656FD"/>
    <w:rsid w:val="00772B4C"/>
    <w:rsid w:val="007730F2"/>
    <w:rsid w:val="007758F3"/>
    <w:rsid w:val="0078057C"/>
    <w:rsid w:val="00781178"/>
    <w:rsid w:val="0078437C"/>
    <w:rsid w:val="007914F8"/>
    <w:rsid w:val="00792BCB"/>
    <w:rsid w:val="00794EAC"/>
    <w:rsid w:val="00795E7B"/>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203B9"/>
    <w:rsid w:val="009208EC"/>
    <w:rsid w:val="00920B91"/>
    <w:rsid w:val="00926707"/>
    <w:rsid w:val="009403D8"/>
    <w:rsid w:val="009406AC"/>
    <w:rsid w:val="00943499"/>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A0214A"/>
    <w:rsid w:val="00A07934"/>
    <w:rsid w:val="00A10D51"/>
    <w:rsid w:val="00A121C4"/>
    <w:rsid w:val="00A17BE4"/>
    <w:rsid w:val="00A2196F"/>
    <w:rsid w:val="00A25844"/>
    <w:rsid w:val="00A32DD3"/>
    <w:rsid w:val="00A350AE"/>
    <w:rsid w:val="00A35F1B"/>
    <w:rsid w:val="00A372A9"/>
    <w:rsid w:val="00A401BE"/>
    <w:rsid w:val="00A42738"/>
    <w:rsid w:val="00A502C1"/>
    <w:rsid w:val="00A53463"/>
    <w:rsid w:val="00A53C70"/>
    <w:rsid w:val="00A53EDE"/>
    <w:rsid w:val="00A5558A"/>
    <w:rsid w:val="00A55ED7"/>
    <w:rsid w:val="00A57EF5"/>
    <w:rsid w:val="00A62934"/>
    <w:rsid w:val="00A63AD0"/>
    <w:rsid w:val="00A65F0E"/>
    <w:rsid w:val="00A67A52"/>
    <w:rsid w:val="00A7204A"/>
    <w:rsid w:val="00A80602"/>
    <w:rsid w:val="00A8211A"/>
    <w:rsid w:val="00A823FF"/>
    <w:rsid w:val="00A92186"/>
    <w:rsid w:val="00A977D4"/>
    <w:rsid w:val="00AA2653"/>
    <w:rsid w:val="00AA7363"/>
    <w:rsid w:val="00AB0FD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767"/>
    <w:rsid w:val="00B727DA"/>
    <w:rsid w:val="00B80620"/>
    <w:rsid w:val="00B80926"/>
    <w:rsid w:val="00B82015"/>
    <w:rsid w:val="00B93E29"/>
    <w:rsid w:val="00B97B1E"/>
    <w:rsid w:val="00B97C5A"/>
    <w:rsid w:val="00BB15BF"/>
    <w:rsid w:val="00BB2F12"/>
    <w:rsid w:val="00BC192F"/>
    <w:rsid w:val="00BD3615"/>
    <w:rsid w:val="00BD48B3"/>
    <w:rsid w:val="00BE7F95"/>
    <w:rsid w:val="00BF4D7C"/>
    <w:rsid w:val="00BF5651"/>
    <w:rsid w:val="00C0566E"/>
    <w:rsid w:val="00C11800"/>
    <w:rsid w:val="00C1739D"/>
    <w:rsid w:val="00C32F42"/>
    <w:rsid w:val="00C33239"/>
    <w:rsid w:val="00C3520A"/>
    <w:rsid w:val="00C4024B"/>
    <w:rsid w:val="00C4036E"/>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A793C"/>
    <w:rsid w:val="00CB032E"/>
    <w:rsid w:val="00CB15A3"/>
    <w:rsid w:val="00CB3DE3"/>
    <w:rsid w:val="00CC7633"/>
    <w:rsid w:val="00CD2553"/>
    <w:rsid w:val="00CD6BEA"/>
    <w:rsid w:val="00CE09AE"/>
    <w:rsid w:val="00CE09D9"/>
    <w:rsid w:val="00CE0B84"/>
    <w:rsid w:val="00CE3329"/>
    <w:rsid w:val="00CE3D99"/>
    <w:rsid w:val="00CE64A8"/>
    <w:rsid w:val="00CE6C1D"/>
    <w:rsid w:val="00CE6CD7"/>
    <w:rsid w:val="00CF6E16"/>
    <w:rsid w:val="00D00BC8"/>
    <w:rsid w:val="00D102FA"/>
    <w:rsid w:val="00D10944"/>
    <w:rsid w:val="00D2767A"/>
    <w:rsid w:val="00D3555B"/>
    <w:rsid w:val="00D50F4B"/>
    <w:rsid w:val="00D5193D"/>
    <w:rsid w:val="00D53245"/>
    <w:rsid w:val="00D578A4"/>
    <w:rsid w:val="00D658A5"/>
    <w:rsid w:val="00D7604A"/>
    <w:rsid w:val="00D76E52"/>
    <w:rsid w:val="00D83461"/>
    <w:rsid w:val="00D93963"/>
    <w:rsid w:val="00DA172F"/>
    <w:rsid w:val="00DB07CB"/>
    <w:rsid w:val="00DB18C2"/>
    <w:rsid w:val="00DB3C84"/>
    <w:rsid w:val="00DC5921"/>
    <w:rsid w:val="00DD5FBE"/>
    <w:rsid w:val="00DD7210"/>
    <w:rsid w:val="00DE020E"/>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3346"/>
    <w:rsid w:val="00E84A6A"/>
    <w:rsid w:val="00E91116"/>
    <w:rsid w:val="00E911CE"/>
    <w:rsid w:val="00E91967"/>
    <w:rsid w:val="00E96C61"/>
    <w:rsid w:val="00EA2AF3"/>
    <w:rsid w:val="00EA502F"/>
    <w:rsid w:val="00EB1CCA"/>
    <w:rsid w:val="00EB2282"/>
    <w:rsid w:val="00EB3161"/>
    <w:rsid w:val="00EB3363"/>
    <w:rsid w:val="00EB39FF"/>
    <w:rsid w:val="00EC03FA"/>
    <w:rsid w:val="00ED3EF3"/>
    <w:rsid w:val="00ED45F8"/>
    <w:rsid w:val="00ED50D0"/>
    <w:rsid w:val="00ED6B12"/>
    <w:rsid w:val="00EE490F"/>
    <w:rsid w:val="00EE4EDB"/>
    <w:rsid w:val="00EE6ACC"/>
    <w:rsid w:val="00EF6C1D"/>
    <w:rsid w:val="00EF737C"/>
    <w:rsid w:val="00F02C99"/>
    <w:rsid w:val="00F039E0"/>
    <w:rsid w:val="00F05957"/>
    <w:rsid w:val="00F10F98"/>
    <w:rsid w:val="00F11C83"/>
    <w:rsid w:val="00F14359"/>
    <w:rsid w:val="00F1622F"/>
    <w:rsid w:val="00F169C2"/>
    <w:rsid w:val="00F21FAF"/>
    <w:rsid w:val="00F226D0"/>
    <w:rsid w:val="00F236C3"/>
    <w:rsid w:val="00F2482E"/>
    <w:rsid w:val="00F30370"/>
    <w:rsid w:val="00F35B02"/>
    <w:rsid w:val="00F4496E"/>
    <w:rsid w:val="00F50431"/>
    <w:rsid w:val="00F50654"/>
    <w:rsid w:val="00F54C3D"/>
    <w:rsid w:val="00F66051"/>
    <w:rsid w:val="00F72809"/>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2A7"/>
  </w:style>
  <w:style w:type="paragraph" w:styleId="Heading1">
    <w:name w:val="heading 1"/>
    <w:basedOn w:val="Normal"/>
    <w:next w:val="Normal"/>
    <w:link w:val="Heading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qFormat/>
    <w:rsid w:val="00DB3C84"/>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سرد الفقرات,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سرد الفقرات Char,Bullet Normal Char,lp1 Char,List Paragraph1 Char,lp11 Char,Steps Char,List Paragraph Char Char Char,SGLText List Paragraph Char,Head 3 Char"/>
    <w:link w:val="ListParagraph"/>
    <w:uiPriority w:val="34"/>
    <w:qFormat/>
    <w:locked/>
    <w:rsid w:val="002D35DE"/>
  </w:style>
  <w:style w:type="character" w:customStyle="1" w:styleId="Heading2Char">
    <w:name w:val="Heading 2 Char"/>
    <w:basedOn w:val="DefaultParagraphFont"/>
    <w:link w:val="Heading2"/>
    <w:uiPriority w:val="9"/>
    <w:rsid w:val="00DB3C84"/>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TableNormal"/>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TableNormal"/>
    <w:next w:val="TableGrid"/>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7F337D"/>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FD290F"/>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B37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35E"/>
    <w:rPr>
      <w:rFonts w:ascii="Segoe UI" w:hAnsi="Segoe UI" w:cs="Segoe UI"/>
      <w:sz w:val="18"/>
      <w:szCs w:val="18"/>
    </w:rPr>
  </w:style>
  <w:style w:type="character" w:customStyle="1" w:styleId="Heading1Char">
    <w:name w:val="Heading 1 Char"/>
    <w:basedOn w:val="DefaultParagraphFont"/>
    <w:link w:val="Heading1"/>
    <w:uiPriority w:val="9"/>
    <w:rsid w:val="00CE64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E64A8"/>
    <w:pPr>
      <w:outlineLvl w:val="9"/>
    </w:pPr>
  </w:style>
  <w:style w:type="paragraph" w:styleId="TOC1">
    <w:name w:val="toc 1"/>
    <w:basedOn w:val="Normal"/>
    <w:next w:val="Normal"/>
    <w:autoRedefine/>
    <w:uiPriority w:val="39"/>
    <w:unhideWhenUsed/>
    <w:rsid w:val="00CE64A8"/>
    <w:pPr>
      <w:spacing w:after="100"/>
    </w:pPr>
  </w:style>
  <w:style w:type="paragraph" w:styleId="TOC2">
    <w:name w:val="toc 2"/>
    <w:basedOn w:val="Normal"/>
    <w:next w:val="Normal"/>
    <w:autoRedefine/>
    <w:uiPriority w:val="39"/>
    <w:unhideWhenUsed/>
    <w:rsid w:val="00CE64A8"/>
    <w:pPr>
      <w:spacing w:after="100"/>
      <w:ind w:left="220"/>
    </w:pPr>
  </w:style>
  <w:style w:type="character" w:styleId="Hyperlink">
    <w:name w:val="Hyperlink"/>
    <w:basedOn w:val="DefaultParagraphFont"/>
    <w:uiPriority w:val="99"/>
    <w:unhideWhenUsed/>
    <w:rsid w:val="00CE64A8"/>
    <w:rPr>
      <w:color w:val="0563C1" w:themeColor="hyperlink"/>
      <w:u w:val="single"/>
    </w:rPr>
  </w:style>
  <w:style w:type="paragraph" w:customStyle="1" w:styleId="Style1">
    <w:name w:val="Style1"/>
    <w:basedOn w:val="Normal"/>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2D673C"/>
    <w:rPr>
      <w:rFonts w:ascii="DIN NEXT™ ARABIC MEDIUM" w:hAnsi="DIN NEXT™ ARABIC MEDIUM"/>
      <w:b/>
      <w:color w:val="52B5C2"/>
      <w:sz w:val="28"/>
    </w:rPr>
  </w:style>
  <w:style w:type="character" w:styleId="PlaceholderText">
    <w:name w:val="Placeholder Text"/>
    <w:basedOn w:val="DefaultParagraphFont"/>
    <w:uiPriority w:val="99"/>
    <w:semiHidden/>
    <w:rsid w:val="00504E77"/>
    <w:rPr>
      <w:color w:val="808080"/>
    </w:rPr>
  </w:style>
  <w:style w:type="paragraph" w:styleId="TOC3">
    <w:name w:val="toc 3"/>
    <w:basedOn w:val="Normal"/>
    <w:next w:val="Normal"/>
    <w:autoRedefine/>
    <w:uiPriority w:val="39"/>
    <w:unhideWhenUsed/>
    <w:rsid w:val="00F82DD1"/>
    <w:pPr>
      <w:spacing w:after="100"/>
      <w:ind w:left="440"/>
    </w:pPr>
  </w:style>
  <w:style w:type="paragraph" w:customStyle="1" w:styleId="Style2">
    <w:name w:val="Style2"/>
    <w:basedOn w:val="Heading2"/>
    <w:link w:val="Style2Char"/>
    <w:qFormat/>
    <w:rsid w:val="006E1069"/>
    <w:rPr>
      <w:b w:val="0"/>
      <w:bCs w:val="0"/>
      <w:color w:val="FFFFFF" w:themeColor="background1"/>
      <w:sz w:val="26"/>
    </w:rPr>
  </w:style>
  <w:style w:type="character" w:customStyle="1" w:styleId="Style2Char">
    <w:name w:val="Style2 Char"/>
    <w:basedOn w:val="Heading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TableNormal"/>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character" w:customStyle="1" w:styleId="NoSpacingChar">
    <w:name w:val="No Spacing Char"/>
    <w:basedOn w:val="DefaultParagraphFont"/>
    <w:link w:val="NoSpacing"/>
    <w:uiPriority w:val="1"/>
    <w:rsid w:val="00633853"/>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8E8F140A3E40E4812C4D1CB07A1CDA"/>
        <w:category>
          <w:name w:val="General"/>
          <w:gallery w:val="placeholder"/>
        </w:category>
        <w:types>
          <w:type w:val="bbPlcHdr"/>
        </w:types>
        <w:behaviors>
          <w:behavior w:val="content"/>
        </w:behaviors>
        <w:guid w:val="{ED0D6120-1D2E-4BBD-ACED-01A65F113F99}"/>
      </w:docPartPr>
      <w:docPartBody>
        <w:p w:rsidR="00D41E2E" w:rsidRDefault="00D41E2E" w:rsidP="00D41E2E">
          <w:pPr>
            <w:pStyle w:val="E88E8F140A3E40E4812C4D1CB07A1CDA1"/>
          </w:pPr>
          <w:r w:rsidRPr="00127B29">
            <w:rPr>
              <w:rStyle w:val="Style1Char"/>
              <w:bCs/>
              <w:sz w:val="32"/>
              <w:szCs w:val="24"/>
            </w:rPr>
            <w:t>____</w:t>
          </w:r>
        </w:p>
      </w:docPartBody>
    </w:docPart>
    <w:docPart>
      <w:docPartPr>
        <w:name w:val="5A633FC873A1494793D573077E1861A7"/>
        <w:category>
          <w:name w:val="General"/>
          <w:gallery w:val="placeholder"/>
        </w:category>
        <w:types>
          <w:type w:val="bbPlcHdr"/>
        </w:types>
        <w:behaviors>
          <w:behavior w:val="content"/>
        </w:behaviors>
        <w:guid w:val="{C48F09C5-18F7-4A39-B7C8-F9C67A4C0BB1}"/>
      </w:docPartPr>
      <w:docPartBody>
        <w:p w:rsidR="00D41E2E" w:rsidRDefault="00D41E2E" w:rsidP="00D41E2E">
          <w:pPr>
            <w:pStyle w:val="5A633FC873A1494793D573077E1861A71"/>
          </w:pPr>
          <w:r w:rsidRPr="00127B29">
            <w:rPr>
              <w:rStyle w:val="Style1Char"/>
              <w:bCs/>
              <w:sz w:val="32"/>
              <w:szCs w:val="24"/>
            </w:rPr>
            <w:t>____</w:t>
          </w:r>
        </w:p>
      </w:docPartBody>
    </w:docPart>
    <w:docPart>
      <w:docPartPr>
        <w:name w:val="EB60726A7E1341C0888311725B216F24"/>
        <w:category>
          <w:name w:val="General"/>
          <w:gallery w:val="placeholder"/>
        </w:category>
        <w:types>
          <w:type w:val="bbPlcHdr"/>
        </w:types>
        <w:behaviors>
          <w:behavior w:val="content"/>
        </w:behaviors>
        <w:guid w:val="{A906BDE4-0C57-4127-8CAC-F3DD26262C34}"/>
      </w:docPartPr>
      <w:docPartBody>
        <w:p w:rsidR="00D41E2E" w:rsidRDefault="00D41E2E" w:rsidP="00D41E2E">
          <w:pPr>
            <w:pStyle w:val="EB60726A7E1341C0888311725B216F241"/>
          </w:pPr>
          <w:r w:rsidRPr="00127B29">
            <w:rPr>
              <w:rStyle w:val="Style1Char"/>
              <w:bCs/>
              <w:sz w:val="32"/>
              <w:szCs w:val="24"/>
            </w:rPr>
            <w:t>____</w:t>
          </w:r>
        </w:p>
      </w:docPartBody>
    </w:docPart>
    <w:docPart>
      <w:docPartPr>
        <w:name w:val="53112E1D20604C60AB98EE8D49FF43C7"/>
        <w:category>
          <w:name w:val="General"/>
          <w:gallery w:val="placeholder"/>
        </w:category>
        <w:types>
          <w:type w:val="bbPlcHdr"/>
        </w:types>
        <w:behaviors>
          <w:behavior w:val="content"/>
        </w:behaviors>
        <w:guid w:val="{F083F30B-E452-4075-A96E-BA600284942C}"/>
      </w:docPartPr>
      <w:docPartBody>
        <w:p w:rsidR="00D41E2E" w:rsidRDefault="00D41E2E" w:rsidP="00D41E2E">
          <w:pPr>
            <w:pStyle w:val="53112E1D20604C60AB98EE8D49FF43C71"/>
          </w:pPr>
          <w:r w:rsidRPr="00127B29">
            <w:rPr>
              <w:rStyle w:val="Style1Char"/>
              <w:bCs/>
              <w:sz w:val="32"/>
              <w:szCs w:val="24"/>
            </w:rPr>
            <w:t>____</w:t>
          </w:r>
        </w:p>
      </w:docPartBody>
    </w:docPart>
    <w:docPart>
      <w:docPartPr>
        <w:name w:val="B0A5A51C1A64477CA871FE7454CDC68C"/>
        <w:category>
          <w:name w:val="General"/>
          <w:gallery w:val="placeholder"/>
        </w:category>
        <w:types>
          <w:type w:val="bbPlcHdr"/>
        </w:types>
        <w:behaviors>
          <w:behavior w:val="content"/>
        </w:behaviors>
        <w:guid w:val="{021BA156-F8E4-4278-AA65-455998E7EFFB}"/>
      </w:docPartPr>
      <w:docPartBody>
        <w:p w:rsidR="00D41E2E" w:rsidRDefault="00D41E2E" w:rsidP="00D41E2E">
          <w:pPr>
            <w:pStyle w:val="B0A5A51C1A64477CA871FE7454CDC68C1"/>
          </w:pPr>
          <w:r w:rsidRPr="00127B29">
            <w:rPr>
              <w:rStyle w:val="Style1Char"/>
              <w:bCs/>
              <w:sz w:val="32"/>
              <w:szCs w:val="24"/>
            </w:rPr>
            <w:t>____</w:t>
          </w:r>
        </w:p>
      </w:docPartBody>
    </w:docPart>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D41E2E" w:rsidP="00D41E2E">
          <w:pPr>
            <w:pStyle w:val="4C4962FE1A7747398C2A61BC08BCB732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D41E2E" w:rsidP="00D41E2E">
          <w:pPr>
            <w:pStyle w:val="8BA3FF23607645BD8379601F54AE98051"/>
          </w:pPr>
          <w:r>
            <w:rPr>
              <w:rFonts w:cstheme="minorHAnsi"/>
              <w:i/>
              <w:iCs/>
              <w:color w:val="7B7B7B" w:themeColor="accent3" w:themeShade="BF"/>
              <w:sz w:val="20"/>
              <w:szCs w:val="20"/>
            </w:rPr>
            <w:t>Enter College Name</w:t>
          </w:r>
          <w:r w:rsidRPr="009C3322">
            <w:rPr>
              <w:rFonts w:cstheme="minorHAnsi"/>
              <w:i/>
              <w:iCs/>
              <w:color w:val="7B7B7B" w:themeColor="accent3" w:themeShade="BF"/>
              <w:sz w:val="20"/>
              <w:szCs w:val="20"/>
            </w:rPr>
            <w:t>.</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D41E2E" w:rsidP="00D41E2E">
          <w:pPr>
            <w:pStyle w:val="1527E9064F024936A34F259388CA24E22"/>
          </w:pPr>
          <w:r>
            <w:rPr>
              <w:rFonts w:cstheme="minorHAnsi"/>
              <w:i/>
              <w:iCs/>
              <w:color w:val="7B7B7B" w:themeColor="accent3" w:themeShade="BF"/>
              <w:sz w:val="20"/>
              <w:szCs w:val="20"/>
            </w:rPr>
            <w:t>Enter Department Name</w:t>
          </w:r>
          <w:r w:rsidRPr="009C3322">
            <w:rPr>
              <w:rFonts w:cstheme="minorHAnsi"/>
              <w:i/>
              <w:iCs/>
              <w:color w:val="7B7B7B" w:themeColor="accent3" w:themeShade="BF"/>
              <w:sz w:val="20"/>
              <w:szCs w:val="20"/>
            </w:rPr>
            <w:t>.</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D41E2E" w:rsidP="00D41E2E">
          <w:pPr>
            <w:pStyle w:val="9D686975A6214A71A17232D2D1AAE4102"/>
          </w:pPr>
          <w:r w:rsidRPr="00062F9A">
            <w:rPr>
              <w:rStyle w:val="Style1Char"/>
              <w:rFonts w:asciiTheme="majorHAnsi" w:hAnsiTheme="majorHAnsi" w:cstheme="majorHAnsi"/>
              <w:i/>
              <w:iCs/>
              <w:color w:val="7B7B7B" w:themeColor="accent3" w:themeShade="BF"/>
              <w:sz w:val="20"/>
              <w:szCs w:val="20"/>
            </w:rPr>
            <w:t>E</w:t>
          </w:r>
          <w:r w:rsidRPr="00062F9A">
            <w:rPr>
              <w:rFonts w:asciiTheme="majorHAnsi" w:hAnsiTheme="majorHAnsi" w:cstheme="majorHAnsi"/>
              <w:i/>
              <w:iCs/>
              <w:color w:val="7B7B7B" w:themeColor="accent3" w:themeShade="BF"/>
              <w:sz w:val="20"/>
              <w:szCs w:val="20"/>
            </w:rPr>
            <w:t>nter Program Name</w:t>
          </w:r>
          <w:r w:rsidRPr="00062F9A">
            <w:rPr>
              <w:rStyle w:val="Style1Char"/>
              <w:rFonts w:asciiTheme="majorHAnsi" w:hAnsiTheme="majorHAnsi" w:cstheme="majorHAnsi"/>
              <w:i/>
              <w:iCs/>
              <w:color w:val="7B7B7B" w:themeColor="accent3" w:themeShade="BF"/>
              <w:sz w:val="20"/>
              <w:szCs w:val="20"/>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D41E2E" w:rsidP="00D41E2E">
          <w:pPr>
            <w:pStyle w:val="F7BF0896DDCC4D049303AF931C4EF3792"/>
          </w:pPr>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D41E2E" w:rsidP="00D41E2E">
          <w:pPr>
            <w:pStyle w:val="9523190176364C809562E49FD72FA5B5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D41E2E" w:rsidP="00D41E2E">
          <w:pPr>
            <w:pStyle w:val="E4916806837D4755A720597797ECC150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D41E2E" w:rsidP="00D41E2E">
          <w:pPr>
            <w:pStyle w:val="97C1A556CA3646CB9841B1C04AD8DFD2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D41E2E" w:rsidP="00D41E2E">
          <w:pPr>
            <w:pStyle w:val="68EAB57087A4469A80C723460045DFBD2"/>
          </w:pPr>
          <w:r w:rsidRPr="00197F03">
            <w:rPr>
              <w:rFonts w:asciiTheme="majorHAnsi" w:hAnsiTheme="majorHAnsi" w:cstheme="majorHAnsi"/>
              <w:i/>
              <w:iCs/>
              <w:color w:val="7B7B7B" w:themeColor="accent3" w:themeShade="BF"/>
              <w:sz w:val="20"/>
              <w:szCs w:val="20"/>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B2"/>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 w:name="DIN NEXT™ ARABIC REGULAR">
    <w:panose1 w:val="020B0503020203050203"/>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A2504"/>
    <w:rsid w:val="004E5BBC"/>
    <w:rsid w:val="0069245B"/>
    <w:rsid w:val="00761D5D"/>
    <w:rsid w:val="00A11F0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D41E2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DefaultParagraphFont"/>
    <w:link w:val="Style1"/>
    <w:rsid w:val="00D41E2E"/>
    <w:rPr>
      <w:rFonts w:ascii="DIN NEXT™ ARABIC MEDIUM" w:eastAsiaTheme="minorHAnsi" w:hAnsi="DIN NEXT™ ARABIC MEDIUM"/>
      <w:b/>
      <w:color w:val="52B5C2"/>
      <w:sz w:val="28"/>
    </w:rPr>
  </w:style>
  <w:style w:type="character" w:styleId="PlaceholderText">
    <w:name w:val="Placeholder Text"/>
    <w:basedOn w:val="DefaultParagraphFont"/>
    <w:uiPriority w:val="99"/>
    <w:semiHidden/>
    <w:rsid w:val="00D41E2E"/>
    <w:rPr>
      <w:color w:val="808080"/>
    </w:rPr>
  </w:style>
  <w:style w:type="paragraph" w:customStyle="1" w:styleId="4C4962FE1A7747398C2A61BC08BCB7321">
    <w:name w:val="4C4962FE1A7747398C2A61BC08BCB7321"/>
    <w:rsid w:val="00D41E2E"/>
    <w:rPr>
      <w:rFonts w:eastAsiaTheme="minorHAnsi"/>
    </w:rPr>
  </w:style>
  <w:style w:type="paragraph" w:customStyle="1" w:styleId="8BA3FF23607645BD8379601F54AE98051">
    <w:name w:val="8BA3FF23607645BD8379601F54AE98051"/>
    <w:rsid w:val="00D41E2E"/>
    <w:rPr>
      <w:rFonts w:eastAsiaTheme="minorHAnsi"/>
    </w:rPr>
  </w:style>
  <w:style w:type="paragraph" w:customStyle="1" w:styleId="1527E9064F024936A34F259388CA24E22">
    <w:name w:val="1527E9064F024936A34F259388CA24E22"/>
    <w:rsid w:val="00D41E2E"/>
    <w:rPr>
      <w:rFonts w:eastAsiaTheme="minorHAnsi"/>
    </w:rPr>
  </w:style>
  <w:style w:type="paragraph" w:customStyle="1" w:styleId="9D686975A6214A71A17232D2D1AAE4102">
    <w:name w:val="9D686975A6214A71A17232D2D1AAE4102"/>
    <w:rsid w:val="00D41E2E"/>
    <w:rPr>
      <w:rFonts w:eastAsiaTheme="minorHAnsi"/>
    </w:rPr>
  </w:style>
  <w:style w:type="paragraph" w:customStyle="1" w:styleId="68EAB57087A4469A80C723460045DFBD2">
    <w:name w:val="68EAB57087A4469A80C723460045DFBD2"/>
    <w:rsid w:val="00D41E2E"/>
    <w:rPr>
      <w:rFonts w:eastAsiaTheme="minorHAnsi"/>
    </w:rPr>
  </w:style>
  <w:style w:type="paragraph" w:customStyle="1" w:styleId="F7BF0896DDCC4D049303AF931C4EF3792">
    <w:name w:val="F7BF0896DDCC4D049303AF931C4EF3792"/>
    <w:rsid w:val="00D41E2E"/>
    <w:rPr>
      <w:rFonts w:eastAsiaTheme="minorHAnsi"/>
    </w:rPr>
  </w:style>
  <w:style w:type="paragraph" w:customStyle="1" w:styleId="9523190176364C809562E49FD72FA5B52">
    <w:name w:val="9523190176364C809562E49FD72FA5B52"/>
    <w:rsid w:val="00D41E2E"/>
    <w:rPr>
      <w:rFonts w:eastAsiaTheme="minorHAnsi"/>
    </w:rPr>
  </w:style>
  <w:style w:type="paragraph" w:customStyle="1" w:styleId="E4916806837D4755A720597797ECC1502">
    <w:name w:val="E4916806837D4755A720597797ECC1502"/>
    <w:rsid w:val="00D41E2E"/>
    <w:rPr>
      <w:rFonts w:eastAsiaTheme="minorHAnsi"/>
    </w:rPr>
  </w:style>
  <w:style w:type="paragraph" w:customStyle="1" w:styleId="97C1A556CA3646CB9841B1C04AD8DFD22">
    <w:name w:val="97C1A556CA3646CB9841B1C04AD8DFD22"/>
    <w:rsid w:val="00D41E2E"/>
    <w:rPr>
      <w:rFonts w:eastAsiaTheme="minorHAnsi"/>
    </w:rPr>
  </w:style>
  <w:style w:type="paragraph" w:customStyle="1" w:styleId="E88E8F140A3E40E4812C4D1CB07A1CDA1">
    <w:name w:val="E88E8F140A3E40E4812C4D1CB07A1CDA1"/>
    <w:rsid w:val="00D41E2E"/>
    <w:rPr>
      <w:rFonts w:eastAsiaTheme="minorHAnsi"/>
    </w:rPr>
  </w:style>
  <w:style w:type="paragraph" w:customStyle="1" w:styleId="5A633FC873A1494793D573077E1861A71">
    <w:name w:val="5A633FC873A1494793D573077E1861A71"/>
    <w:rsid w:val="00D41E2E"/>
    <w:rPr>
      <w:rFonts w:eastAsiaTheme="minorHAnsi"/>
    </w:rPr>
  </w:style>
  <w:style w:type="paragraph" w:customStyle="1" w:styleId="EB60726A7E1341C0888311725B216F241">
    <w:name w:val="EB60726A7E1341C0888311725B216F241"/>
    <w:rsid w:val="00D41E2E"/>
    <w:rPr>
      <w:rFonts w:eastAsiaTheme="minorHAnsi"/>
    </w:rPr>
  </w:style>
  <w:style w:type="paragraph" w:customStyle="1" w:styleId="53112E1D20604C60AB98EE8D49FF43C71">
    <w:name w:val="53112E1D20604C60AB98EE8D49FF43C71"/>
    <w:rsid w:val="00D41E2E"/>
    <w:rPr>
      <w:rFonts w:eastAsiaTheme="minorHAnsi"/>
    </w:rPr>
  </w:style>
  <w:style w:type="paragraph" w:customStyle="1" w:styleId="B0A5A51C1A64477CA871FE7454CDC68C1">
    <w:name w:val="B0A5A51C1A64477CA871FE7454CDC68C1"/>
    <w:rsid w:val="00D41E2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894C03-CBEF-4A06-9770-80B3FBDC4D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86B54C-38DE-4A1A-A1DF-9B442E3F1C8E}">
  <ds:schemaRefs>
    <ds:schemaRef ds:uri="http://schemas.openxmlformats.org/officeDocument/2006/bibliography"/>
  </ds:schemaRefs>
</ds:datastoreItem>
</file>

<file path=customXml/itemProps3.xml><?xml version="1.0" encoding="utf-8"?>
<ds:datastoreItem xmlns:ds="http://schemas.openxmlformats.org/officeDocument/2006/customXml" ds:itemID="{48F6E32C-7C38-401B-A91C-7AC7685C1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5D5087-4C1C-4E58-AA24-36C650147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3767</Words>
  <Characters>21476</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Rehab H. Al-Nasser</cp:lastModifiedBy>
  <cp:revision>12</cp:revision>
  <cp:lastPrinted>2022-10-26T05:39:00Z</cp:lastPrinted>
  <dcterms:created xsi:type="dcterms:W3CDTF">2022-12-28T06:48:00Z</dcterms:created>
  <dcterms:modified xsi:type="dcterms:W3CDTF">2022-12-29T08:17:00Z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